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88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市场监管局办公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室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关于征求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西藏自治区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重点工业产品质量安全监管目录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(2026年版)(征求意见稿)》意见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的公告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baseline"/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为进一步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提高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工业产品质量安全监管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质效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根据《质量强国建设纲要（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2022-2035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全国重点工业产品质量安全监管目录（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2026年版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市场监管局编制了《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西藏自治区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重点工业产品质量安全监管目录(2026年版)(征求意见稿)》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面向社会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征求意见。意见反馈表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于202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日前反馈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自治区市场监督管理局产品质量安全监管处。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邮箱：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" w:eastAsia="zh-CN"/>
        </w:rPr>
        <w:t xml:space="preserve">xzsjcjc@163.com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" w:eastAsia="zh-CN"/>
        </w:rPr>
        <w:t>地址：西藏自治区拉萨市城关区宇拓路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28号</w:t>
      </w:r>
    </w:p>
    <w:p>
      <w:pPr>
        <w:pStyle w:val="2"/>
        <w:pageBreakBefore w:val="0"/>
        <w:widowControl/>
        <w:overflowPunct/>
        <w:bidi w:val="0"/>
        <w:adjustRightInd w:val="0"/>
        <w:snapToGrid w:val="0"/>
        <w:spacing w:before="0" w:after="0" w:line="480" w:lineRule="exact"/>
        <w:ind w:firstLine="320" w:firstLineChars="100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产品质量安全监管处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央卓嘎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0891-6339527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left="1598" w:leftChars="304" w:hanging="960" w:hangingChars="3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left="1598" w:leftChars="304" w:hanging="960" w:hangingChars="3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附件：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西藏自治区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重点工业产品质量安全监管目录(2026年版)(征求意见稿)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exact"/>
        <w:ind w:left="1598" w:leftChars="456" w:hanging="640" w:hangingChars="200"/>
        <w:jc w:val="both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 xml:space="preserve">     2.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eastAsia="zh-CN"/>
        </w:rPr>
        <w:t>西藏自治区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</w:rPr>
        <w:t>重点工业产品质量安全监管目录(2026年版)(征求意见稿)》编制说明</w:t>
      </w:r>
    </w:p>
    <w:p>
      <w:pPr>
        <w:pageBreakBefore w:val="0"/>
        <w:widowControl/>
        <w:overflowPunct/>
        <w:bidi w:val="0"/>
        <w:adjustRightInd w:val="0"/>
        <w:snapToGrid w:val="0"/>
        <w:spacing w:line="480" w:lineRule="exact"/>
        <w:ind w:firstLine="1600" w:firstLineChars="500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  <w:t>3.意见反馈表</w:t>
      </w:r>
    </w:p>
    <w:p>
      <w:pPr>
        <w:pageBreakBefore w:val="0"/>
        <w:widowControl/>
        <w:overflowPunct/>
        <w:bidi w:val="0"/>
        <w:adjustRightInd w:val="0"/>
        <w:snapToGrid w:val="0"/>
        <w:spacing w:line="480" w:lineRule="exact"/>
        <w:ind w:firstLine="1600" w:firstLineChars="500"/>
        <w:textAlignment w:val="baseline"/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lang w:val="en-US" w:eastAsia="zh-CN"/>
        </w:rPr>
      </w:pPr>
    </w:p>
    <w:p>
      <w:pPr>
        <w:pageBreakBefore w:val="0"/>
        <w:widowControl/>
        <w:overflowPunct/>
        <w:bidi w:val="0"/>
        <w:adjustRightInd w:val="0"/>
        <w:snapToGrid w:val="0"/>
        <w:spacing w:line="480" w:lineRule="exact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eastAsia="宋体"/>
          <w:color w:val="auto"/>
          <w:lang w:val="en-US" w:eastAsia="zh-CN"/>
        </w:rPr>
        <w:t xml:space="preserve">          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自治区市场监管局办公室</w:t>
      </w:r>
    </w:p>
    <w:p>
      <w:pPr>
        <w:pageBreakBefore w:val="0"/>
        <w:widowControl/>
        <w:overflowPunct/>
        <w:bidi w:val="0"/>
        <w:adjustRightInd w:val="0"/>
        <w:snapToGrid w:val="0"/>
        <w:spacing w:line="480" w:lineRule="exact"/>
        <w:ind w:firstLine="4800" w:firstLineChars="15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5" w:type="default"/>
          <w:pgSz w:w="11840" w:h="16740"/>
          <w:pgMar w:top="2098" w:right="1474" w:bottom="1984" w:left="1587" w:header="0" w:footer="1871" w:gutter="0"/>
          <w:pgNumType w:fmt="decimal" w:start="1"/>
          <w:cols w:space="0" w:num="1"/>
          <w:rtlGutter w:val="0"/>
          <w:docGrid w:linePitch="0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2026年3月27日                           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5" w:line="219" w:lineRule="auto"/>
        <w:rPr>
          <w:rFonts w:hint="eastAsia" w:ascii="方正仿宋_GBK" w:hAnsi="方正仿宋_GBK" w:eastAsia="方正仿宋_GBK" w:cs="方正仿宋_GBK"/>
          <w:sz w:val="21"/>
        </w:rPr>
      </w:pPr>
      <w:r>
        <w:rPr>
          <w:rFonts w:hint="eastAsia" w:ascii="方正仿宋_GBK" w:hAnsi="方正仿宋_GBK" w:eastAsia="方正仿宋_GBK" w:cs="方正仿宋_GBK"/>
          <w:spacing w:val="11"/>
          <w:sz w:val="29"/>
          <w:szCs w:val="29"/>
        </w:rPr>
        <w:t>附件1</w:t>
      </w:r>
    </w:p>
    <w:p>
      <w:pPr>
        <w:spacing w:before="130" w:line="219" w:lineRule="auto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color w:val="auto"/>
          <w:spacing w:val="24"/>
          <w:sz w:val="40"/>
          <w:szCs w:val="40"/>
          <w:lang w:eastAsia="zh-CN"/>
        </w:rPr>
        <w:t>西藏自治</w:t>
      </w:r>
      <w:r>
        <w:rPr>
          <w:rFonts w:hint="eastAsia" w:ascii="宋体" w:hAnsi="宋体" w:eastAsia="宋体" w:cs="宋体"/>
          <w:spacing w:val="24"/>
          <w:sz w:val="40"/>
          <w:szCs w:val="40"/>
          <w:lang w:eastAsia="zh-CN"/>
        </w:rPr>
        <w:t>区</w:t>
      </w:r>
      <w:r>
        <w:rPr>
          <w:rFonts w:ascii="宋体" w:hAnsi="宋体" w:eastAsia="宋体" w:cs="宋体"/>
          <w:spacing w:val="24"/>
          <w:sz w:val="40"/>
          <w:szCs w:val="40"/>
        </w:rPr>
        <w:t>重点工业产品质量安全监管目录(2026年版)(征求意见稿)</w:t>
      </w:r>
    </w:p>
    <w:tbl>
      <w:tblPr>
        <w:tblStyle w:val="7"/>
        <w:tblpPr w:leftFromText="180" w:rightFromText="180" w:vertAnchor="text" w:horzAnchor="page" w:tblpXSpec="center" w:tblpY="33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01"/>
        <w:gridCol w:w="2935"/>
        <w:gridCol w:w="1092"/>
        <w:gridCol w:w="7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spacing w:before="233" w:line="231" w:lineRule="auto"/>
              <w:ind w:left="13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  <w:sz w:val="25"/>
                <w:szCs w:val="25"/>
              </w:rPr>
              <w:t>序号</w:t>
            </w:r>
          </w:p>
        </w:tc>
        <w:tc>
          <w:tcPr>
            <w:tcW w:w="481" w:type="pct"/>
            <w:vAlign w:val="center"/>
          </w:tcPr>
          <w:p>
            <w:pPr>
              <w:widowControl w:val="0"/>
              <w:spacing w:before="234" w:line="228" w:lineRule="auto"/>
              <w:ind w:left="13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sz w:val="25"/>
                <w:szCs w:val="25"/>
              </w:rPr>
              <w:t>产品类别</w:t>
            </w:r>
          </w:p>
        </w:tc>
        <w:tc>
          <w:tcPr>
            <w:tcW w:w="1086" w:type="pct"/>
            <w:vAlign w:val="center"/>
          </w:tcPr>
          <w:p>
            <w:pPr>
              <w:widowControl w:val="0"/>
              <w:spacing w:before="234" w:line="229" w:lineRule="auto"/>
              <w:ind w:left="101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3"/>
                <w:sz w:val="25"/>
                <w:szCs w:val="25"/>
              </w:rPr>
              <w:t>产品名称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before="84" w:line="222" w:lineRule="auto"/>
              <w:ind w:left="137"/>
              <w:jc w:val="center"/>
              <w:rPr>
                <w:rFonts w:hint="eastAsia" w:ascii="方正仿宋_GBK" w:hAnsi="方正仿宋_GBK" w:eastAsia="方正仿宋_GBK" w:cs="方正仿宋_GBK"/>
                <w:sz w:val="25"/>
                <w:szCs w:val="25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5"/>
                <w:szCs w:val="25"/>
              </w:rPr>
              <w:t>风险</w:t>
            </w:r>
          </w:p>
          <w:p>
            <w:pPr>
              <w:widowControl w:val="0"/>
              <w:spacing w:line="228" w:lineRule="auto"/>
              <w:ind w:left="13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sz w:val="25"/>
                <w:szCs w:val="25"/>
              </w:rPr>
              <w:t>等级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before="233" w:line="231" w:lineRule="auto"/>
              <w:ind w:firstLine="2880" w:firstLineChars="1000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  <w:sz w:val="25"/>
                <w:szCs w:val="25"/>
              </w:rPr>
              <w:t>主产区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en-US"/>
              </w:rPr>
              <w:t>家用电器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en-US"/>
              </w:rPr>
              <w:t>及电器附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en-US"/>
              </w:rPr>
              <w:t>件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lang w:val="en-US" w:eastAsia="en-US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1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电压力锅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4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position w:val="1"/>
              </w:rPr>
              <w:t>山东省淄博市周村区，广东省（佛山市顺德区，中山市南头镇、东凤镇）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94" w:lineRule="exact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position w:val="1"/>
              </w:rPr>
              <w:t>电饭锅（电饭煲）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position w:val="1"/>
              </w:rPr>
              <w:t>广东省（佛山市顺德区、湛江市廉江市、中山市南头镇）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电火锅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51" w:lineRule="auto"/>
              <w:ind w:left="141" w:leftChars="0" w:right="99" w:rightChars="0" w:hanging="1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浙江省（宁波市、金华市永康市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广东省（佛山市顺德区、湛江市廉江市、中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302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电磁灶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1"/>
              </w:rPr>
              <w:t>广东省（佛山市顺德区，中山市南头镇、东凤镇）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电水壶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51" w:lineRule="auto"/>
              <w:ind w:left="123" w:leftChars="0" w:right="97" w:rightChars="0" w:firstLine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浙江省宁波市慈溪市，广东省（佛山市顺德区、湛江市廉江市、中山市、潮州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市潮安区）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电动晾衣架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42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浙江省（嘉兴市、金华市</w:t>
            </w:r>
            <w:r>
              <w:rPr>
                <w:rFonts w:hint="eastAsia" w:ascii="方正仿宋_GBK" w:hAnsi="方正仿宋_GBK" w:eastAsia="方正仿宋_GBK" w:cs="方正仿宋_GBK"/>
                <w:spacing w:val="-52"/>
                <w:w w:val="8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广东省（佛山市、中山市）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室内加热器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9" w:line="242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浙江省（宁波市慈溪市、嘉兴市</w:t>
            </w:r>
            <w:r>
              <w:rPr>
                <w:rFonts w:hint="eastAsia" w:ascii="方正仿宋_GBK" w:hAnsi="方正仿宋_GBK" w:eastAsia="方正仿宋_GBK" w:cs="方正仿宋_GBK"/>
                <w:spacing w:val="-52"/>
                <w:w w:val="8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</w:rPr>
              <w:t>广东省（佛山市南海区、顺德区，中山市）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电热毯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51" w:lineRule="auto"/>
              <w:ind w:left="119" w:leftChars="0" w:right="99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河北省石家庄市新乐市，辽宁省鞍山市（海城市、岫岩满族自治县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3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福建省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莆田市，山东省（青岛市、潍坊市寿光市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陕西省渭南市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99" w:line="251" w:lineRule="auto"/>
              <w:ind w:left="118" w:leftChars="0" w:right="113" w:rightChars="0" w:firstLine="2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电灭蚊器具（电灭蚊拍、电灭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>蚊灯等）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42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广东省（佛山市顺德区、中山市）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家用及类似用途插头插座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9" w:line="251" w:lineRule="auto"/>
              <w:ind w:left="133" w:leftChars="0" w:right="99" w:rightChars="0" w:hanging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浙江省（宁波市慈溪市、温州市龙湾区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广东省（佛山市顺德区、中山市、揭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阳市普宁市）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电动牙刷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广东省广州市番禺区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普通照明用自镇流</w:t>
            </w:r>
            <w:r>
              <w:rPr>
                <w:rFonts w:hint="eastAsia" w:ascii="方正仿宋_GBK" w:hAnsi="方正仿宋_GBK" w:eastAsia="方正仿宋_GBK" w:cs="方正仿宋_GBK"/>
                <w:spacing w:val="-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LED</w:t>
            </w:r>
            <w:r>
              <w:rPr>
                <w:rFonts w:hint="eastAsia" w:ascii="方正仿宋_GBK" w:hAnsi="方正仿宋_GBK" w:eastAsia="方正仿宋_GBK" w:cs="方正仿宋_GBK"/>
                <w:spacing w:val="35"/>
                <w:w w:val="10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6"/>
              </w:rPr>
              <w:t>灯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42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广东省（佛山市顺德区，江门市江海区，中山市古镇镇、横栏镇）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嵌入式灯具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52" w:lineRule="auto"/>
              <w:ind w:left="113" w:leftChars="0" w:right="7" w:rightChars="0" w:firstLine="1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江苏省（常州市、苏州市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</w:rPr>
              <w:t>浙江省（宁波市、绍兴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市上虞区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安徽省（合肥市、芜湖市</w:t>
            </w:r>
            <w:r>
              <w:rPr>
                <w:rFonts w:hint="eastAsia" w:ascii="方正仿宋_GBK" w:hAnsi="方正仿宋_GBK" w:eastAsia="方正仿宋_GBK" w:cs="方正仿宋_GBK"/>
                <w:spacing w:val="-54"/>
                <w:w w:val="87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福建省厦门市，广东省（佛山市、惠州市、中山市）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13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固定式通用灯具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91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position w:val="1"/>
              </w:rPr>
              <w:t>广东省（江门市江海区、中山市横栏镇）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7" w:line="220" w:lineRule="auto"/>
              <w:ind w:left="1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可移式通用灯具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1"/>
              </w:rPr>
              <w:t>广东省（佛山市顺德区，中山市古镇镇、横栏镇）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89" w:lineRule="exact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position w:val="1"/>
              </w:rPr>
              <w:t>电子门锁（智能门锁）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51" w:lineRule="auto"/>
              <w:ind w:left="109" w:leftChars="0" w:right="99" w:rightChars="0" w:firstLine="1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浙江省（温州市瓯海区、金华市永康市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广东省（深圳市，佛山市南海区、顺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德区，中山市小榄镇）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家具及建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筑装饰装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修材料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115" w:line="256" w:lineRule="auto"/>
              <w:ind w:left="109" w:leftChars="0" w:right="113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</w:rPr>
              <w:t>人造板（细木工板、中密度纤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维板、刨花板、胶合板、浸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渍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胶膜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纸饰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面人造板、浸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渍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纸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层压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木质地板、实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木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复合地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板等）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31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31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4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50" w:lineRule="auto"/>
              <w:ind w:left="120" w:leftChars="0" w:right="97" w:rightChars="0" w:firstLine="5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河北省廊坊市文安县，江苏省（徐州市邳州市，宿迁市沭阳县、泗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阳县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山东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省（临沂市，菏泽市曹县</w:t>
            </w:r>
            <w:r>
              <w:rPr>
                <w:rFonts w:hint="eastAsia" w:ascii="方正仿宋_GBK" w:hAnsi="方正仿宋_GBK" w:eastAsia="方正仿宋_GBK" w:cs="方正仿宋_GBK"/>
                <w:spacing w:val="-52"/>
                <w:w w:val="8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广西壮族自治区（南宁市、贵港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市、崇左市）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7" w:lineRule="auto"/>
              <w:ind w:left="14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内墙涂料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43" w:lineRule="auto"/>
              <w:ind w:left="120" w:leftChars="0" w:right="97" w:rightChars="0" w:hanging="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</w:rPr>
              <w:t>上海市（嘉定区、浦东新区、金山区、青浦区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江苏省（常州市、苏州市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福建</w:t>
            </w:r>
            <w:r>
              <w:rPr>
                <w:rFonts w:hint="eastAsia" w:ascii="方正仿宋_GBK" w:hAnsi="方正仿宋_GBK" w:eastAsia="方正仿宋_GBK" w:cs="方正仿宋_GBK"/>
                <w:spacing w:val="16"/>
              </w:rPr>
              <w:t>省莆田市荔城区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17" w:lineRule="auto"/>
              <w:ind w:left="12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</w:rPr>
              <w:t>外墙涂料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18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广东省佛山市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3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</w:rPr>
              <w:t>陶瓷坐便器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9" w:line="250" w:lineRule="auto"/>
              <w:ind w:left="123" w:leftChars="0" w:right="97" w:rightChars="0" w:hanging="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上海市浦东新区，江苏省苏州市常熟市，福建省泉州市南安市，广东省（韶关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市南雄市，佛山市三水区、高明区，江门市蓬江区</w:t>
            </w:r>
            <w:r>
              <w:rPr>
                <w:rFonts w:hint="eastAsia" w:ascii="方正仿宋_GBK" w:hAnsi="方正仿宋_GBK" w:eastAsia="方正仿宋_GBK" w:cs="方正仿宋_GBK"/>
              </w:rPr>
              <w:t>、开平市）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99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9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智能坐便器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0" w:line="250" w:lineRule="auto"/>
              <w:ind w:left="13" w:leftChars="0" w:right="99" w:rightChars="0" w:firstLine="11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浙江省台州市（椒江区、路桥区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福建省（厦门市、泉州市南安市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</w:rPr>
              <w:t>（佛山市、潮州市）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卫生洁具软管、排水配件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position w:val="1"/>
              </w:rPr>
              <w:t>浙江省宁波市慈溪市，福建省泉州市南安市，广东省（佛山市、</w:t>
            </w:r>
            <w:r>
              <w:rPr>
                <w:rFonts w:hint="eastAsia" w:ascii="方正仿宋_GBK" w:hAnsi="方正仿宋_GBK" w:eastAsia="方正仿宋_GBK" w:cs="方正仿宋_GBK"/>
                <w:spacing w:val="3"/>
                <w:position w:val="1"/>
              </w:rPr>
              <w:t>江门市）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19" w:lineRule="auto"/>
              <w:ind w:left="14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阀门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50" w:lineRule="auto"/>
              <w:ind w:left="123" w:leftChars="0" w:right="99" w:rightChars="0" w:firstLine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浙江省（宁波市、温州市龙湾区、台州市玉环市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福建省泉州市（南安市、安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溪县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广东省（佛山市、江门市）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移动电源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90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position w:val="1"/>
              </w:rPr>
              <w:t>江苏省无锡市江阴市，广东省（深圳市、东莞市）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98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89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position w:val="1"/>
              </w:rPr>
              <w:t>便携式储能电源（户外电源）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江苏省，浙江省湖州市，江西省，广东省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300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pStyle w:val="11"/>
              <w:widowControl w:val="0"/>
              <w:spacing w:before="71" w:line="21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电子及信息技术产品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无人机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</w:rPr>
              <w:t>江苏省，山东省，广东省（深圳市、汕头市）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300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pStyle w:val="11"/>
              <w:widowControl w:val="0"/>
              <w:spacing w:before="71" w:line="219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jc w:val="center"/>
              <w:rPr>
                <w:rFonts w:hint="eastAsia" w:ascii="方正仿宋_GBK" w:hAnsi="方正仿宋_GBK" w:eastAsia="方正仿宋_GBK" w:cs="方正仿宋_GBK"/>
                <w:spacing w:val="9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lang w:eastAsia="zh-CN"/>
              </w:rPr>
              <w:t>笔记本电脑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tabs>
                <w:tab w:val="left" w:pos="1363"/>
              </w:tabs>
              <w:spacing w:before="250" w:line="290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pacing w:val="-7"/>
                <w:position w:val="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lang w:eastAsia="zh-CN"/>
              </w:rPr>
              <w:t>、重庆市、四川省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300" w:line="187" w:lineRule="auto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pStyle w:val="11"/>
              <w:widowControl w:val="0"/>
              <w:spacing w:before="71" w:line="219" w:lineRule="auto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pacing w:val="9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lang w:eastAsia="zh-CN"/>
              </w:rPr>
              <w:t>儿童定位手表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25" w:leftChars="0" w:firstLine="2808" w:firstLineChars="1300"/>
              <w:jc w:val="center"/>
              <w:rPr>
                <w:rFonts w:hint="eastAsia" w:ascii="方正仿宋_GBK" w:hAnsi="方正仿宋_GBK" w:eastAsia="方正仿宋_GBK" w:cs="方正仿宋_GBK"/>
                <w:spacing w:val="-7"/>
                <w:position w:val="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</w:rPr>
              <w:t>广东省（深圳市）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交通用具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及相关产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7" w:line="217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摩托车、电动自行车乘员头盔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90" w:lineRule="exact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position w:val="1"/>
              </w:rPr>
              <w:t>浙江省温州市乐清市，广东省佛山市（南海区、顺德区）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17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机动车乘员用安全带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23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</w:rPr>
              <w:t>江苏省常州市，广东省深圳市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7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电动自行车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42" w:lineRule="auto"/>
              <w:ind w:left="123" w:leftChars="0" w:right="99" w:rightChars="0" w:hanging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天津市（北辰区、武清区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江苏省无锡市锡山区，浙江省台州市，广东省深圳</w:t>
            </w:r>
            <w:r>
              <w:rPr>
                <w:rFonts w:hint="eastAsia" w:ascii="方正仿宋_GBK" w:hAnsi="方正仿宋_GBK" w:eastAsia="方正仿宋_GBK" w:cs="方正仿宋_GBK"/>
                <w:spacing w:val="11"/>
              </w:rPr>
              <w:t>市龙岗区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7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电动自行车用充电器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安徽省滁州市天长市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99" w:line="252" w:lineRule="auto"/>
              <w:ind w:left="122" w:leftChars="0" w:right="112" w:rightChars="0" w:firstLine="1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9"/>
              </w:rPr>
              <w:t>电动摩托车和电动轻便摩托</w:t>
            </w:r>
            <w:r>
              <w:rPr>
                <w:rFonts w:hint="eastAsia" w:ascii="方正仿宋_GBK" w:hAnsi="方正仿宋_GBK" w:eastAsia="方正仿宋_GBK" w:cs="方正仿宋_GBK"/>
                <w:spacing w:val="15"/>
              </w:rPr>
              <w:t>车用锂离子电池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0" w:line="243" w:lineRule="auto"/>
              <w:ind w:left="113" w:leftChars="0" w:right="99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天津市滨海新区，江苏省（无锡市锡山区、常州市金坛区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、苏州市虎丘区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安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徽省合肥市瑶海区，广东省深圳市坪山区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  <w:vertAlign w:val="baseline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102" w:line="249" w:lineRule="auto"/>
              <w:ind w:left="122" w:leftChars="0" w:right="113" w:rightChars="0" w:firstLine="1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动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汽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车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充</w:t>
            </w:r>
            <w:r>
              <w:rPr>
                <w:rFonts w:hint="eastAsia" w:ascii="方正仿宋_GBK" w:hAnsi="方正仿宋_GBK" w:eastAsia="方正仿宋_GBK" w:cs="方正仿宋_GBK"/>
                <w:spacing w:val="-4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电桩（含</w:t>
            </w:r>
            <w:r>
              <w:rPr>
                <w:rFonts w:hint="eastAsia" w:ascii="方正仿宋_GBK" w:hAnsi="方正仿宋_GBK" w:eastAsia="方正仿宋_GBK" w:cs="方正仿宋_GBK"/>
                <w:spacing w:val="-4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动</w:t>
            </w:r>
            <w:r>
              <w:rPr>
                <w:rFonts w:hint="eastAsia" w:ascii="方正仿宋_GBK" w:hAnsi="方正仿宋_GBK" w:eastAsia="方正仿宋_GBK" w:cs="方正仿宋_GBK"/>
                <w:spacing w:val="-5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</w:rPr>
              <w:t>汽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车用充电延长线）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51" w:lineRule="auto"/>
              <w:ind w:left="123" w:leftChars="0" w:right="99" w:rightChars="0" w:firstLine="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江苏省（常州市武进区、苏州市吴中区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w w:val="97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山东</w:t>
            </w:r>
            <w:r>
              <w:rPr>
                <w:rFonts w:hint="eastAsia" w:ascii="方正仿宋_GBK" w:hAnsi="方正仿宋_GBK" w:eastAsia="方正仿宋_GBK" w:cs="方正仿宋_GBK"/>
                <w:spacing w:val="11"/>
              </w:rPr>
              <w:t>省青岛市崂山区，广东省深圳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市（南山区、宝安区、龙岗区、光明区）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302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52" w:lineRule="auto"/>
              <w:ind w:right="113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lang w:eastAsia="zh-CN"/>
              </w:rPr>
              <w:t>成品油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（车用汽油、车用柴</w:t>
            </w:r>
            <w:r>
              <w:rPr>
                <w:rFonts w:hint="eastAsia" w:ascii="方正仿宋_GBK" w:hAnsi="方正仿宋_GBK" w:eastAsia="方正仿宋_GBK" w:cs="方正仿宋_GBK"/>
              </w:rPr>
              <w:t>油等）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45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28" w:line="251" w:lineRule="auto"/>
              <w:ind w:left="110" w:leftChars="0" w:right="7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</w:rPr>
              <w:t>辽宁省（大连市、抚顺市、盘锦市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山东省（淄博市、东营市、潍坊市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、日照市、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滨州市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广东省（茂名市、惠州市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新疆维吾尔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自治区（乌鲁木齐市、克拉玛</w:t>
            </w:r>
            <w:r>
              <w:rPr>
                <w:rFonts w:hint="eastAsia" w:ascii="方正仿宋_GBK" w:hAnsi="方正仿宋_GBK" w:eastAsia="方正仿宋_GBK" w:cs="方正仿宋_GBK"/>
              </w:rPr>
              <w:t>依市、喀什地区）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儿童用品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7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机动车儿童乘员用约束系统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</w:rPr>
              <w:t>江苏省苏州市昆山市，浙江省宁波市慈溪市，广东省汕头市澄海区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学生书袋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9" w:line="250" w:lineRule="auto"/>
              <w:ind w:left="115" w:leftChars="0" w:right="99" w:rightChars="0" w:firstLine="1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浙江省金华市东阳市，福建省泉州市，湖南省邵阳市邵东市，广东省（广州市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花都区、东莞市）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学生文具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9" w:line="251" w:lineRule="auto"/>
              <w:ind w:left="144" w:leftChars="0" w:right="99" w:rightChars="0" w:hanging="25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上海市奉贤区，浙江省（宁波市宁海县、金华市义乌市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5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广东省（汕头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市潮南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区、澄海区，中山市小榄镇）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92" w:lineRule="exact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position w:val="1"/>
              </w:rPr>
              <w:t>学生体育用品（球拍、跳绳）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1" w:lineRule="exact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position w:val="1"/>
              </w:rPr>
              <w:t>浙江省金华市，福建省（福州市、厦门市、泉州市）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17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读写作业台灯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51" w:lineRule="auto"/>
              <w:ind w:left="141" w:leftChars="0" w:right="99" w:rightChars="0" w:hanging="22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上海市，江苏省南京市，安徽省合肥市，广东省（深圳市、佛</w:t>
            </w:r>
            <w:r>
              <w:rPr>
                <w:rFonts w:hint="eastAsia" w:ascii="方正仿宋_GBK" w:hAnsi="方正仿宋_GBK" w:eastAsia="方正仿宋_GBK" w:cs="方正仿宋_GBK"/>
              </w:rPr>
              <w:t>山市、江门市、中</w:t>
            </w:r>
            <w:r>
              <w:rPr>
                <w:rFonts w:hint="eastAsia" w:ascii="方正仿宋_GBK" w:hAnsi="方正仿宋_GBK" w:eastAsia="方正仿宋_GBK" w:cs="方正仿宋_GBK"/>
                <w:spacing w:val="-5"/>
              </w:rPr>
              <w:t>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7" w:lineRule="auto"/>
              <w:ind w:left="1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童车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44" w:lineRule="auto"/>
              <w:ind w:left="123" w:leftChars="0" w:right="96" w:rightChars="0" w:firstLine="2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河北省邢台市（广宗县、平乡县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江苏省苏州市昆山市，浙江省嘉兴市平湖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市，广东省汕头市澄海区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11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玩具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91" w:lineRule="exact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1"/>
              </w:rPr>
              <w:t>浙江省（温州市永嘉县、金华市义乌市</w:t>
            </w:r>
            <w:r>
              <w:rPr>
                <w:rFonts w:hint="eastAsia" w:ascii="方正仿宋_GBK" w:hAnsi="方正仿宋_GBK" w:eastAsia="方正仿宋_GBK" w:cs="方正仿宋_GBK"/>
                <w:spacing w:val="-52"/>
                <w:w w:val="84"/>
                <w:position w:val="1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9"/>
                <w:position w:val="1"/>
              </w:rPr>
              <w:t>广东省汕头市澄海区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21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儿童厨具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18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婴儿床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19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安徽省六安市舒城县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儿童爬行垫（儿童地垫）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position w:val="1"/>
              </w:rPr>
              <w:t>江苏省南通市如皋市，山东省临沂市（兰山区、罗庄区）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儿童及婴幼儿服装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58" w:lineRule="auto"/>
              <w:ind w:left="111" w:leftChars="0" w:right="99" w:rightChars="0" w:firstLine="15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浙江省湖州市吴兴区，福建省泉州市石狮市，山东省青岛市即墨区，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佛山市（禅城区、南海区）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42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婴幼儿背带（袋）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42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</w:rPr>
              <w:t>浙江省金华市义乌市，广东省佛山市（禅城区、高明区）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19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中小学生校服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42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上海市奉贤区，浙江省湖州市，福建省泉州市（石狮市、惠安县）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儿童鞋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50" w:lineRule="auto"/>
              <w:ind w:left="123" w:leftChars="0" w:right="97" w:rightChars="0" w:firstLine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浙江省（温州市瓯海区、台州市温岭市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福建省泉州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市晋江市，广东省（广州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市、佛山市禅城区、东莞市）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1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儿童餐具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3" w:lineRule="auto"/>
              <w:ind w:left="11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福建省福州市连江县，山东省临沂市兰山区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9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儿童口罩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7" w:line="225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浙江省绍兴市，河南省新乡市长垣市，湖北省仙桃市</w:t>
            </w:r>
            <w:r>
              <w:rPr>
                <w:rFonts w:hint="eastAsia" w:ascii="方正仿宋_GBK" w:hAnsi="方正仿宋_GBK" w:eastAsia="方正仿宋_GBK" w:cs="方正仿宋_GBK"/>
                <w:spacing w:val="8"/>
              </w:rPr>
              <w:t>，广东省佛山市南海区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17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婴幼儿学步带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91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江苏省（常州市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1"/>
                <w:position w:val="1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浙江省义乌市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食品相关</w:t>
            </w: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产品</w:t>
            </w: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9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53" w:lineRule="auto"/>
              <w:ind w:left="119" w:leftChars="0" w:right="112" w:rightChars="0" w:hanging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1"/>
              </w:rPr>
              <w:t>食品用塑料包装容器工具等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>制品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44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16" w:line="252" w:lineRule="auto"/>
              <w:ind w:left="119" w:leftChars="0" w:right="97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河北省（保定市雄县、沧州市东光县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江苏省，浙江省温州市龙港市，安徽省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安庆市桐城市，山东省，湖南省（长沙市、岳阳市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广东省（东莞市、潮州市潮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>安区）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9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</w:rPr>
              <w:t>食品用纸包装、容器等制品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1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浙江省温州市龙港市，广东省佛山市南海区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9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食品接触用竹木制品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2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150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1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压力锅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广东省潮州市潮安区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奶嘴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23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浙江省台州市黄岩区，广东省广州市白云区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7" w:line="223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奶</w:t>
            </w:r>
            <w:r>
              <w:rPr>
                <w:rFonts w:hint="eastAsia" w:ascii="方正仿宋_GBK" w:hAnsi="方正仿宋_GBK" w:eastAsia="方正仿宋_GBK" w:cs="方正仿宋_GBK"/>
                <w:spacing w:val="7"/>
                <w:lang w:eastAsia="zh-CN"/>
              </w:rPr>
              <w:t>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7" w:line="250" w:lineRule="auto"/>
              <w:ind w:left="126" w:leftChars="0" w:right="97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河北省沧州市沧县，上海市青浦区，江苏省苏州市昆山市，浙江省（湖州市安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吉县、金华市义乌市、台州市黄岩区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9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广东省广州市（白云区、花都区）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茶叶包装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22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</w:rPr>
              <w:t>浙江省湖州市安吉县，福建省南平市武夷山市，云南省普洱市思茅区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食品用洗涤剂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0" w:line="242" w:lineRule="auto"/>
              <w:ind w:right="4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山东省（青岛市、济宁市、临沂市、德州市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1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湖南省，广东省（广州市</w:t>
            </w:r>
            <w:r>
              <w:rPr>
                <w:rFonts w:hint="eastAsia" w:ascii="方正仿宋_GBK" w:hAnsi="方正仿宋_GBK" w:eastAsia="方正仿宋_GBK" w:cs="方正仿宋_GBK"/>
              </w:rPr>
              <w:t>白云区、</w:t>
            </w:r>
          </w:p>
          <w:p>
            <w:pPr>
              <w:pStyle w:val="11"/>
              <w:widowControl w:val="0"/>
              <w:spacing w:before="11" w:line="290" w:lineRule="exact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position w:val="1"/>
              </w:rPr>
              <w:t>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服装鞋帽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及家用纺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织品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1" w:lineRule="auto"/>
              <w:ind w:left="11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床上用品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42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江苏省南通市（通州区、海门区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8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>广东省佛山市顺德区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102" w:line="251" w:lineRule="auto"/>
              <w:ind w:left="109" w:leftChars="0" w:right="115" w:rightChars="0" w:firstLine="18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羽</w:t>
            </w:r>
            <w:r>
              <w:rPr>
                <w:rFonts w:hint="eastAsia" w:ascii="方正仿宋_GBK" w:hAnsi="方正仿宋_GBK" w:eastAsia="方正仿宋_GBK" w:cs="方正仿宋_GBK"/>
                <w:spacing w:val="-2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绒</w:t>
            </w:r>
            <w:r>
              <w:rPr>
                <w:rFonts w:hint="eastAsia" w:ascii="方正仿宋_GBK" w:hAnsi="方正仿宋_GBK" w:eastAsia="方正仿宋_GBK" w:cs="方正仿宋_GBK"/>
                <w:spacing w:val="-2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制 品（ 羽</w:t>
            </w:r>
            <w:r>
              <w:rPr>
                <w:rFonts w:hint="eastAsia" w:ascii="方正仿宋_GBK" w:hAnsi="方正仿宋_GBK" w:eastAsia="方正仿宋_GBK" w:cs="方正仿宋_GBK"/>
                <w:spacing w:val="-2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绒</w:t>
            </w:r>
            <w:r>
              <w:rPr>
                <w:rFonts w:hint="eastAsia" w:ascii="方正仿宋_GBK" w:hAnsi="方正仿宋_GBK" w:eastAsia="方正仿宋_GBK" w:cs="方正仿宋_GBK"/>
                <w:spacing w:val="-2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服</w:t>
            </w:r>
            <w:r>
              <w:rPr>
                <w:rFonts w:hint="eastAsia" w:ascii="方正仿宋_GBK" w:hAnsi="方正仿宋_GBK" w:eastAsia="方正仿宋_GBK" w:cs="方正仿宋_GBK"/>
                <w:spacing w:val="-5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、羽</w:t>
            </w:r>
            <w:r>
              <w:rPr>
                <w:rFonts w:hint="eastAsia" w:ascii="方正仿宋_GBK" w:hAnsi="方正仿宋_GBK" w:eastAsia="方正仿宋_GBK" w:cs="方正仿宋_GBK"/>
                <w:spacing w:val="-2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绒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被等）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52" w:lineRule="auto"/>
              <w:ind w:left="120" w:leftChars="0" w:right="97" w:rightChars="0" w:firstLine="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江苏省苏州市常熟市，浙江省嘉兴市平湖市，江西省九江市共青城市，广东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省广州市番禺区，广西壮族自治区贵港市港南区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19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羊绒针织衫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23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</w:rPr>
              <w:t>河北省，内蒙古自治区，浙江省嘉兴市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17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lang w:eastAsia="zh-CN"/>
              </w:rPr>
              <w:t>运动</w:t>
            </w:r>
            <w:r>
              <w:rPr>
                <w:rFonts w:hint="eastAsia" w:ascii="方正仿宋_GBK" w:hAnsi="方正仿宋_GBK" w:eastAsia="方正仿宋_GBK" w:cs="方正仿宋_GBK"/>
                <w:spacing w:val="14"/>
              </w:rPr>
              <w:t>服装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7" w:line="251" w:lineRule="auto"/>
              <w:ind w:left="13" w:leftChars="0" w:right="99" w:rightChars="0" w:firstLine="11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浙江省杭州市（上城区、临平区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福建省泉州市（石狮市、晋江市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2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（广州市、东莞市中堂镇、揭阳市揭东区）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14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</w:rPr>
              <w:t>内衣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8" w:line="251" w:lineRule="auto"/>
              <w:ind w:left="123" w:leftChars="0" w:right="97" w:rightChars="0" w:firstLine="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浙江省金华市义乌市，广东省（深圳市、汕头市潮南区、佛山市南海区、东莞</w:t>
            </w:r>
            <w:r>
              <w:rPr>
                <w:rFonts w:hint="eastAsia" w:ascii="方正仿宋_GBK" w:hAnsi="方正仿宋_GBK" w:eastAsia="方正仿宋_GBK" w:cs="方正仿宋_GBK"/>
                <w:spacing w:val="1"/>
              </w:rPr>
              <w:t>市、中山市小榄镇）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spacing w:line="25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燃气器具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及配件产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家用燃气灶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95" w:line="253" w:lineRule="auto"/>
              <w:ind w:left="113" w:leftChars="0" w:right="99" w:rightChars="0" w:firstLine="1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浙江省（绍兴市嵊州市、金华市永康市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5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广东省（佛山市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顺德区，中山市黄圃</w:t>
            </w:r>
            <w:r>
              <w:rPr>
                <w:rFonts w:hint="eastAsia" w:ascii="方正仿宋_GBK" w:hAnsi="方正仿宋_GBK" w:eastAsia="方正仿宋_GBK" w:cs="方正仿宋_GBK"/>
                <w:spacing w:val="-7"/>
              </w:rPr>
              <w:t>镇、东凤镇）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家用燃气快速热水器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1"/>
              </w:rPr>
              <w:t>广东省（佛山市顺德区，中山市南头镇、东凤镇）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燃气采暖热水炉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1"/>
              </w:rPr>
              <w:t>广东省（佛山市顺德区，中山市南头镇、东凤镇）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瓶装液化石油气调压器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浙江省宁波市慈溪市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燃气用具连接用软管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3" w:line="222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江苏省南京市六合区，浙江省宁波市余姚市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商用燃气灶具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150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18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燃气紧急切断阀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149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卡式炉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2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149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老年人</w:t>
            </w:r>
          </w:p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用品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9" w:line="291" w:lineRule="exact"/>
              <w:ind w:left="10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</w:rPr>
              <w:t>座便椅（凳）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广东省潮州市潮安区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21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老视成镜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9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90" w:lineRule="exact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position w:val="1"/>
              </w:rPr>
              <w:t>江苏省镇江市丹阳市，浙江省（温州市瓯海区、台州</w:t>
            </w: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市临海市）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老人鞋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1" w:line="250" w:lineRule="auto"/>
              <w:ind w:left="120" w:leftChars="0" w:right="99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</w:rPr>
              <w:t>浙江省（温州市瑞安市、台州市温岭市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福建省（泉州市晋江市、莆田市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广</w:t>
            </w:r>
            <w:r>
              <w:rPr>
                <w:rFonts w:hint="eastAsia" w:ascii="方正仿宋_GBK" w:hAnsi="方正仿宋_GBK" w:eastAsia="方正仿宋_GBK" w:cs="方正仿宋_GBK"/>
                <w:spacing w:val="-6"/>
              </w:rPr>
              <w:t>东省（广州市、佛山市）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8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日用杂品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2" w:line="218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旅行箱包、背提包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50" w:lineRule="auto"/>
              <w:ind w:left="123" w:leftChars="0" w:right="97" w:rightChars="0" w:firstLine="2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河北省保定市高碑店市，浙江省嘉兴市平湖市，福建省泉州市，广东省（广州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市白云区、花都区，东莞市）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19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贵金属首饰及制品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90" w:lineRule="exact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1"/>
              </w:rPr>
              <w:t>上海市黄浦区，广东省深圳市（罗湖区、龙岗区）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17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烟花爆竹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41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江西省萍乡市上栗县，湖南省（长沙市浏阳市、株洲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市醴陵市）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7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塑料购物袋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0" w:line="220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安徽省安庆市桐城市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300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5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17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非医用随弃式口罩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53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73" w:line="244" w:lineRule="auto"/>
              <w:ind w:left="113" w:leftChars="0" w:right="99" w:rightChars="0" w:firstLine="1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江苏省（常州市武进区、苏州市张家港市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3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浙江省绍兴市，河南省新乡市长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垣市，湖北省仙桃市，广东省佛山市南海区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文教体</w:t>
            </w: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育用品</w:t>
            </w: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7" w:lineRule="auto"/>
              <w:ind w:left="12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轮滑鞋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24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江苏省，广东省惠州市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23" w:lineRule="auto"/>
              <w:ind w:left="118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激光笔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23" w:lineRule="auto"/>
              <w:ind w:left="11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福建省福州市，广东省深圳市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17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电动滑板车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3" w:line="219" w:lineRule="auto"/>
              <w:ind w:left="127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浙江省金华市永康市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17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电动平衡车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02" w:line="251" w:lineRule="auto"/>
              <w:ind w:left="119" w:leftChars="0" w:right="99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spacing w:val="-5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州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武</w:t>
            </w:r>
            <w:r>
              <w:rPr>
                <w:rFonts w:hint="eastAsia" w:ascii="方正仿宋_GBK" w:hAnsi="方正仿宋_GBK" w:eastAsia="方正仿宋_GBK" w:cs="方正仿宋_GBK"/>
                <w:spacing w:val="-6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spacing w:val="-3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区，浙</w:t>
            </w:r>
            <w:r>
              <w:rPr>
                <w:rFonts w:hint="eastAsia" w:ascii="方正仿宋_GBK" w:hAnsi="方正仿宋_GBK" w:eastAsia="方正仿宋_GBK" w:cs="方正仿宋_GBK"/>
                <w:spacing w:val="-5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spacing w:val="-6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pacing w:val="-5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华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永康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市，广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spacing w:val="-6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省（深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圳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龙</w:t>
            </w:r>
            <w:r>
              <w:rPr>
                <w:rFonts w:hint="eastAsia" w:ascii="方正仿宋_GBK" w:hAnsi="方正仿宋_GBK" w:eastAsia="方正仿宋_GBK" w:cs="方正仿宋_GBK"/>
                <w:spacing w:val="-5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华</w:t>
            </w:r>
            <w:r>
              <w:rPr>
                <w:rFonts w:hint="eastAsia" w:ascii="方正仿宋_GBK" w:hAnsi="方正仿宋_GBK" w:eastAsia="方正仿宋_GBK" w:cs="方正仿宋_GBK"/>
                <w:spacing w:val="-3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6"/>
              </w:rPr>
              <w:t>区、东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>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widowControl w:val="0"/>
              <w:spacing w:line="25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5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工业生</w:t>
            </w: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产资料</w:t>
            </w: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工业生产资料</w:t>
            </w: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left="458" w:leftChars="0" w:right="226" w:rightChars="0" w:hanging="23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  <w:p>
            <w:pPr>
              <w:pStyle w:val="11"/>
              <w:widowControl w:val="0"/>
              <w:spacing w:before="72" w:line="254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310" w:line="253" w:lineRule="auto"/>
              <w:ind w:left="109" w:leftChars="0" w:right="21" w:rightChars="0" w:firstLine="1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外墙保</w:t>
            </w:r>
            <w:r>
              <w:rPr>
                <w:rFonts w:hint="eastAsia" w:ascii="方正仿宋_GBK" w:hAnsi="方正仿宋_GBK" w:eastAsia="方正仿宋_GBK" w:cs="方正仿宋_GBK"/>
                <w:spacing w:val="-5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温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材料（模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塑</w:t>
            </w:r>
            <w:r>
              <w:rPr>
                <w:rFonts w:hint="eastAsia" w:ascii="方正仿宋_GBK" w:hAnsi="方正仿宋_GBK" w:eastAsia="方正仿宋_GBK" w:cs="方正仿宋_GBK"/>
                <w:spacing w:val="-6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聚苯</w:t>
            </w:r>
            <w:r>
              <w:rPr>
                <w:rFonts w:hint="eastAsia" w:ascii="方正仿宋_GBK" w:hAnsi="方正仿宋_GBK" w:eastAsia="方正仿宋_GBK" w:cs="方正仿宋_GBK"/>
                <w:spacing w:val="-3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乙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烯</w:t>
            </w:r>
            <w:r>
              <w:rPr>
                <w:rFonts w:hint="eastAsia" w:ascii="方正仿宋_GBK" w:hAnsi="方正仿宋_GBK" w:eastAsia="方正仿宋_GBK" w:cs="方正仿宋_GBK"/>
                <w:spacing w:val="-4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泡</w:t>
            </w:r>
            <w:r>
              <w:rPr>
                <w:rFonts w:hint="eastAsia" w:ascii="方正仿宋_GBK" w:hAnsi="方正仿宋_GBK" w:eastAsia="方正仿宋_GBK" w:cs="方正仿宋_GBK"/>
                <w:spacing w:val="-5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沫板（EPS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）、挤</w:t>
            </w:r>
            <w:r>
              <w:rPr>
                <w:rFonts w:hint="eastAsia"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塑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聚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4"/>
              </w:rPr>
              <w:t>苯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乙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烯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泡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沫板（XPS</w:t>
            </w:r>
            <w:r>
              <w:rPr>
                <w:rFonts w:hint="eastAsia" w:ascii="方正仿宋_GBK" w:hAnsi="方正仿宋_GBK" w:eastAsia="方正仿宋_GBK" w:cs="方正仿宋_GBK"/>
                <w:spacing w:val="-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）、聚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氨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酯</w:t>
            </w:r>
            <w:r>
              <w:rPr>
                <w:rFonts w:hint="eastAsia" w:ascii="方正仿宋_GBK" w:hAnsi="方正仿宋_GBK" w:eastAsia="方正仿宋_GBK" w:cs="方正仿宋_GBK"/>
                <w:spacing w:val="-10"/>
              </w:rPr>
              <w:t>泡沫（PU）、岩棉板、玻璃棉、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聚</w:t>
            </w:r>
            <w:r>
              <w:rPr>
                <w:rFonts w:hint="eastAsia" w:ascii="方正仿宋_GBK" w:hAnsi="方正仿宋_GBK" w:eastAsia="方正仿宋_GBK" w:cs="方正仿宋_GBK"/>
                <w:spacing w:val="-5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氨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酯保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温板、橡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塑保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温</w:t>
            </w:r>
            <w:r>
              <w:rPr>
                <w:rFonts w:hint="eastAsia" w:ascii="方正仿宋_GBK" w:hAnsi="方正仿宋_GBK" w:eastAsia="方正仿宋_GBK" w:cs="方正仿宋_GBK"/>
                <w:spacing w:val="-6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材料、酚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醛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泡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沫板、泡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沫玻璃、</w:t>
            </w:r>
            <w:r>
              <w:rPr>
                <w:rFonts w:hint="eastAsia" w:ascii="方正仿宋_GBK" w:hAnsi="方正仿宋_GBK" w:eastAsia="方正仿宋_GBK" w:cs="方正仿宋_GBK"/>
              </w:rPr>
              <w:t>真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空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绝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热板、气凝</w:t>
            </w:r>
            <w:r>
              <w:rPr>
                <w:rFonts w:hint="eastAsia" w:ascii="方正仿宋_GBK" w:hAnsi="方正仿宋_GBK" w:eastAsia="方正仿宋_GBK" w:cs="方正仿宋_GBK"/>
                <w:spacing w:val="-6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胶保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</w:rPr>
              <w:t>温材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料、改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性模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塑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聚苯</w:t>
            </w:r>
            <w:r>
              <w:rPr>
                <w:rFonts w:hint="eastAsia" w:ascii="方正仿宋_GBK" w:hAnsi="方正仿宋_GBK" w:eastAsia="方正仿宋_GBK" w:cs="方正仿宋_GBK"/>
                <w:spacing w:val="-4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乙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烯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泡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</w:rPr>
              <w:t>沫板、硅酸铝、珍珠岩）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8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8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8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1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河北省，辽宁省，江苏省，山东省，河南省，新疆维吾尔</w:t>
            </w:r>
            <w:r>
              <w:rPr>
                <w:rFonts w:hint="eastAsia" w:ascii="方正仿宋_GBK" w:hAnsi="方正仿宋_GBK" w:eastAsia="方正仿宋_GBK" w:cs="方正仿宋_GBK"/>
                <w:spacing w:val="-3"/>
              </w:rPr>
              <w:t>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5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0" w:line="242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新型墙体材料（砖和砌块）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20" w:lineRule="auto"/>
              <w:ind w:left="11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安徽省，河南省，广东省，广西壮族自治区，贵州省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32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91" w:lineRule="exact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position w:val="1"/>
              </w:rPr>
              <w:t>聚乙烯（PE）管材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32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42" w:lineRule="auto"/>
              <w:ind w:left="110" w:leftChars="0" w:right="99" w:rightChars="0" w:firstLine="1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江苏省（无锡市江阴市、苏州市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w w:val="97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浙江省台州市，广</w:t>
            </w:r>
            <w:r>
              <w:rPr>
                <w:rFonts w:hint="eastAsia" w:ascii="方正仿宋_GBK" w:hAnsi="方正仿宋_GBK" w:eastAsia="方正仿宋_GBK" w:cs="方正仿宋_GBK"/>
                <w:spacing w:val="11"/>
              </w:rPr>
              <w:t>东省佛山市，四川省成</w:t>
            </w:r>
            <w:r>
              <w:rPr>
                <w:rFonts w:hint="eastAsia" w:ascii="方正仿宋_GBK" w:hAnsi="方正仿宋_GBK" w:eastAsia="方正仿宋_GBK" w:cs="方正仿宋_GBK"/>
                <w:spacing w:val="9"/>
              </w:rPr>
              <w:t>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88" w:line="244" w:lineRule="auto"/>
              <w:ind w:left="114" w:leftChars="0" w:right="19" w:rightChars="0" w:firstLine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3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spacing w:val="-5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共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聚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聚</w:t>
            </w:r>
            <w:r>
              <w:rPr>
                <w:rFonts w:hint="eastAsia" w:ascii="方正仿宋_GBK" w:hAnsi="方正仿宋_GBK" w:eastAsia="方正仿宋_GBK" w:cs="方正仿宋_GBK"/>
                <w:spacing w:val="-4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丙</w:t>
            </w:r>
            <w:r>
              <w:rPr>
                <w:rFonts w:hint="eastAsia" w:ascii="方正仿宋_GBK" w:hAnsi="方正仿宋_GBK" w:eastAsia="方正仿宋_GBK" w:cs="方正仿宋_GBK"/>
                <w:spacing w:val="-5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烯（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PP</w:t>
            </w:r>
            <w:r>
              <w:rPr>
                <w:rFonts w:hint="eastAsia" w:ascii="方正仿宋_GBK" w:hAnsi="方正仿宋_GBK" w:eastAsia="方正仿宋_GBK" w:cs="方正仿宋_GBK"/>
                <w:spacing w:val="17"/>
                <w:w w:val="10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－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-1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5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管材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3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36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3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</w:rPr>
              <w:t>江苏省苏州市，浙江省台州市，广东省佛山市，四川省成都市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铝合金建筑型材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1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149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5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0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建筑防水卷材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5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80" w:line="252" w:lineRule="auto"/>
              <w:ind w:left="117" w:leftChars="0" w:right="99" w:rightChars="0" w:firstLine="8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河北省衡水市高新区，江苏省苏州市吴江区，山东省潍坊市寿光市，湖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北省</w:t>
            </w:r>
            <w:r>
              <w:rPr>
                <w:rFonts w:hint="eastAsia" w:ascii="方正仿宋_GBK" w:hAnsi="方正仿宋_GBK" w:eastAsia="方正仿宋_GBK" w:cs="方正仿宋_GBK"/>
                <w:spacing w:val="16"/>
              </w:rPr>
              <w:t>荆州市荆州区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9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9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18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</w:rPr>
              <w:t>钢筋混凝土用热轧钢筋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9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9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20" w:line="251" w:lineRule="auto"/>
              <w:ind w:left="111" w:leftChars="0" w:right="7" w:rightChars="0" w:firstLine="14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河北省（唐山市、邯郸市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8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</w:rPr>
              <w:t>辽宁省（鞍山市海城市、辽阳市</w:t>
            </w:r>
            <w:r>
              <w:rPr>
                <w:rFonts w:hint="eastAsia" w:ascii="方正仿宋_GBK" w:hAnsi="方正仿宋_GBK" w:eastAsia="方正仿宋_GBK" w:cs="方正仿宋_GBK"/>
                <w:spacing w:val="-55"/>
                <w:w w:val="88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江苏省（无锡市、</w:t>
            </w:r>
            <w:r>
              <w:rPr>
                <w:rFonts w:hint="eastAsia" w:ascii="方正仿宋_GBK" w:hAnsi="方正仿宋_GBK" w:eastAsia="方正仿宋_GBK" w:cs="方正仿宋_GBK"/>
                <w:spacing w:val="8"/>
              </w:rPr>
              <w:t>徐州市、常州市溧阳市、连云港市</w:t>
            </w:r>
            <w:r>
              <w:rPr>
                <w:rFonts w:hint="eastAsia" w:ascii="方正仿宋_GBK" w:hAnsi="方正仿宋_GBK" w:eastAsia="方正仿宋_GBK" w:cs="方正仿宋_GBK"/>
                <w:spacing w:val="-59"/>
                <w:w w:val="95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8"/>
              </w:rPr>
              <w:t>福建省福州市福清市，山东省（泰安市、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临沂市、德州市</w:t>
            </w:r>
            <w:r>
              <w:rPr>
                <w:rFonts w:hint="eastAsia" w:ascii="方正仿宋_GBK" w:hAnsi="方正仿宋_GBK" w:eastAsia="方正仿宋_GBK" w:cs="方正仿宋_GBK"/>
                <w:spacing w:val="-56"/>
                <w:w w:val="9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广东省（河源市、清远市、揭阳市</w:t>
            </w:r>
            <w:r>
              <w:rPr>
                <w:rFonts w:hint="eastAsia" w:ascii="方正仿宋_GBK" w:hAnsi="方正仿宋_GBK" w:eastAsia="方正仿宋_GBK" w:cs="方正仿宋_GBK"/>
                <w:spacing w:val="-56"/>
                <w:w w:val="9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新疆维吾尔自治区（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巴</w:t>
            </w:r>
            <w:r>
              <w:rPr>
                <w:rFonts w:hint="eastAsia" w:ascii="方正仿宋_GBK" w:hAnsi="方正仿宋_GBK" w:eastAsia="方正仿宋_GBK" w:cs="方正仿宋_GBK"/>
                <w:spacing w:val="14"/>
              </w:rPr>
              <w:t>音郭楞蒙古自治州和静县、伊犁哈萨克自治州新源县）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1" w:line="217" w:lineRule="auto"/>
              <w:ind w:left="11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</w:rPr>
              <w:t>冷轧带肋钢筋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1" w:line="224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</w:rPr>
              <w:t>湖南省，重庆市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2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</w:rPr>
              <w:t>预应力混凝土用钢材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3" w:line="220" w:lineRule="auto"/>
              <w:ind w:left="12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</w:rPr>
              <w:t>天津市静海区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90" w:line="251" w:lineRule="auto"/>
              <w:ind w:left="116" w:leftChars="0" w:right="21" w:rightChars="0" w:hanging="5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建筑用安全玻璃（钢化玻璃、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夹层玻璃、防火玻璃等）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36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89" w:line="251" w:lineRule="auto"/>
              <w:ind w:left="110" w:leftChars="0" w:right="99" w:rightChars="0" w:firstLine="15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河北省（秦皇岛市、邢台市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3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安徽省蚌埠市，河南省洛阳市，广东省（江门市</w:t>
            </w:r>
            <w:r>
              <w:rPr>
                <w:rFonts w:hint="eastAsia" w:ascii="方正仿宋_GBK" w:hAnsi="方正仿宋_GBK" w:eastAsia="方正仿宋_GBK" w:cs="方正仿宋_GBK"/>
              </w:rPr>
              <w:t>鹤山市、东莞市）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11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水泥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91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149" w:lineRule="exact"/>
              <w:ind w:left="1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position w:val="-3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32" w:line="252" w:lineRule="auto"/>
              <w:ind w:left="119" w:leftChars="0" w:right="113" w:rightChars="0" w:hanging="6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危</w:t>
            </w:r>
            <w:r>
              <w:rPr>
                <w:rFonts w:hint="eastAsia" w:ascii="方正仿宋_GBK" w:hAnsi="方正仿宋_GBK" w:eastAsia="方正仿宋_GBK" w:cs="方正仿宋_GBK"/>
                <w:spacing w:val="-4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险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spacing w:val="-5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pacing w:val="-3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品（实施</w:t>
            </w:r>
            <w:r>
              <w:rPr>
                <w:rFonts w:hint="eastAsia" w:ascii="方正仿宋_GBK" w:hAnsi="方正仿宋_GBK" w:eastAsia="方正仿宋_GBK" w:cs="方正仿宋_GBK"/>
                <w:spacing w:val="-5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生产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>证管理）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30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30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4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</w:rPr>
              <w:t>河北省，江苏省，浙江省宁波市，山东省，湖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北省宜昌市，广东省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8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18" w:lineRule="auto"/>
              <w:ind w:left="11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危险化学品包装物、容器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89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12" w:line="250" w:lineRule="auto"/>
              <w:ind w:left="123" w:leftChars="0" w:right="97" w:rightChars="0" w:firstLine="1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江苏省（无锡市宜兴市、苏州市吴江区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浙江省杭州市萧山区，广东省（广州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市增城区、佛山市南海区）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165" w:line="254" w:lineRule="auto"/>
              <w:ind w:left="110" w:leftChars="0" w:right="21" w:rightChars="0" w:firstLine="9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消防产品（手提式灭火器、过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滤</w:t>
            </w:r>
            <w:r>
              <w:rPr>
                <w:rFonts w:hint="eastAsia" w:ascii="方正仿宋_GBK" w:hAnsi="方正仿宋_GBK" w:eastAsia="方正仿宋_GBK" w:cs="方正仿宋_GBK"/>
                <w:spacing w:val="-49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式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消</w:t>
            </w:r>
            <w:r>
              <w:rPr>
                <w:rFonts w:hint="eastAsia" w:ascii="方正仿宋_GBK" w:hAnsi="方正仿宋_GBK" w:eastAsia="方正仿宋_GBK" w:cs="方正仿宋_GBK"/>
                <w:spacing w:val="-5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防</w:t>
            </w:r>
            <w:r>
              <w:rPr>
                <w:rFonts w:hint="eastAsia" w:ascii="方正仿宋_GBK" w:hAnsi="方正仿宋_GBK" w:eastAsia="方正仿宋_GBK" w:cs="方正仿宋_GBK"/>
                <w:spacing w:val="-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救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呼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2"/>
              </w:rPr>
              <w:t>吸器</w:t>
            </w:r>
            <w:r>
              <w:rPr>
                <w:rFonts w:hint="eastAsia" w:ascii="方正仿宋_GBK" w:hAnsi="方正仿宋_GBK" w:eastAsia="方正仿宋_GBK" w:cs="方正仿宋_GBK"/>
                <w:spacing w:val="-13"/>
              </w:rPr>
              <w:t>、防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>火卷帘、可燃气体探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测器、独</w:t>
            </w:r>
            <w:r>
              <w:rPr>
                <w:rFonts w:hint="eastAsia" w:ascii="方正仿宋_GBK" w:hAnsi="方正仿宋_GBK" w:eastAsia="方正仿宋_GBK" w:cs="方正仿宋_GBK"/>
                <w:spacing w:val="-5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spacing w:val="-5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式</w:t>
            </w:r>
            <w:r>
              <w:rPr>
                <w:rFonts w:hint="eastAsia" w:ascii="方正仿宋_GBK" w:hAnsi="方正仿宋_GBK" w:eastAsia="方正仿宋_GBK" w:cs="方正仿宋_GBK"/>
                <w:spacing w:val="-6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感烟</w:t>
            </w:r>
            <w:r>
              <w:rPr>
                <w:rFonts w:hint="eastAsia" w:ascii="方正仿宋_GBK" w:hAnsi="方正仿宋_GBK" w:eastAsia="方正仿宋_GBK" w:cs="方正仿宋_GBK"/>
                <w:spacing w:val="-65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火</w:t>
            </w:r>
            <w:r>
              <w:rPr>
                <w:rFonts w:hint="eastAsia" w:ascii="方正仿宋_GBK" w:hAnsi="方正仿宋_GBK" w:eastAsia="方正仿宋_GBK" w:cs="方正仿宋_GBK"/>
                <w:spacing w:val="-5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灾探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</w:rPr>
              <w:t>测</w:t>
            </w:r>
            <w:r>
              <w:rPr>
                <w:rFonts w:hint="eastAsia" w:ascii="方正仿宋_GBK" w:hAnsi="方正仿宋_GBK" w:eastAsia="方正仿宋_GBK" w:cs="方正仿宋_GBK"/>
                <w:spacing w:val="10"/>
              </w:rPr>
              <w:t>报警器、消防应急照明灯具、</w:t>
            </w:r>
            <w:r>
              <w:rPr>
                <w:rFonts w:hint="eastAsia" w:ascii="方正仿宋_GBK" w:hAnsi="方正仿宋_GBK" w:eastAsia="方正仿宋_GBK" w:cs="方正仿宋_GBK"/>
                <w:spacing w:val="3"/>
              </w:rPr>
              <w:t>消防水带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4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widowControl w:val="0"/>
              <w:spacing w:line="24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7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widowControl w:val="0"/>
              <w:spacing w:line="248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2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江苏省，浙江省衢州市江山市，福建省，山东省，广东省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48" w:line="220" w:lineRule="auto"/>
              <w:ind w:left="13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</w:rPr>
              <w:t>防爆电器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47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8" w:line="224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</w:rPr>
              <w:t>江苏省徐州市，浙江省温州市乐清市，安徽省淮南市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27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54" w:line="220" w:lineRule="auto"/>
              <w:ind w:left="111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</w:rPr>
              <w:t>钢丝绳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53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52" w:line="291" w:lineRule="exact"/>
              <w:ind w:left="11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辽宁省鞍山市，江苏省（苏州市常熟市、南通市</w:t>
            </w:r>
            <w:r>
              <w:rPr>
                <w:rFonts w:hint="eastAsia" w:ascii="方正仿宋_GBK" w:hAnsi="方正仿宋_GBK" w:eastAsia="方正仿宋_GBK" w:cs="方正仿宋_GBK"/>
                <w:spacing w:val="-54"/>
                <w:w w:val="87"/>
                <w:position w:val="1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  <w:position w:val="1"/>
              </w:rPr>
              <w:t>贵州省遵义市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4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44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139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</w:rPr>
              <w:t>电线电缆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444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19" w:line="250" w:lineRule="auto"/>
              <w:ind w:left="13" w:leftChars="0" w:right="58" w:rightChars="0" w:firstLine="113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河北省邢台市宁晋县，上海市（嘉定区、浦东新区、金山区、奉贤区</w:t>
            </w:r>
            <w:r>
              <w:rPr>
                <w:rFonts w:hint="eastAsia" w:ascii="方正仿宋_GBK" w:hAnsi="方正仿宋_GBK" w:eastAsia="方正仿宋_GBK" w:cs="方正仿宋_GBK"/>
                <w:spacing w:val="-57"/>
                <w:w w:val="93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>（无锡市宜兴市、扬州市高邮市</w:t>
            </w:r>
            <w:r>
              <w:rPr>
                <w:rFonts w:hint="eastAsia" w:ascii="方正仿宋_GBK" w:hAnsi="方正仿宋_GBK" w:eastAsia="方正仿宋_GBK" w:cs="方正仿宋_GBK"/>
                <w:spacing w:val="-56"/>
                <w:w w:val="9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7"/>
              </w:rPr>
              <w:t>安徽省（芜湖市无为市、滁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州市天长市</w:t>
            </w:r>
            <w:r>
              <w:rPr>
                <w:rFonts w:hint="eastAsia" w:ascii="方正仿宋_GBK" w:hAnsi="方正仿宋_GBK" w:eastAsia="方正仿宋_GBK" w:cs="方正仿宋_GBK"/>
                <w:spacing w:val="-56"/>
                <w:w w:val="9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6"/>
              </w:rPr>
              <w:t>山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东省聊城市阳谷县，河南省郑州市巩义市，广东省（广州市、深圳市、揭阳</w:t>
            </w:r>
            <w:r>
              <w:rPr>
                <w:rFonts w:hint="eastAsia" w:ascii="方正仿宋_GBK" w:hAnsi="方正仿宋_GBK" w:eastAsia="方正仿宋_GBK" w:cs="方正仿宋_GBK"/>
                <w:spacing w:val="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326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50" w:lineRule="auto"/>
              <w:ind w:right="21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特种劳动防护用品（安全帽、</w:t>
            </w:r>
            <w:r>
              <w:rPr>
                <w:rFonts w:hint="eastAsia" w:ascii="方正仿宋_GBK" w:hAnsi="方正仿宋_GBK" w:eastAsia="方正仿宋_GBK" w:cs="方正仿宋_GBK"/>
                <w:spacing w:val="-2"/>
              </w:rPr>
              <w:t>安全带、安全网等）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475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49" w:line="246" w:lineRule="auto"/>
              <w:ind w:left="123" w:leftChars="0" w:right="99" w:rightChars="0" w:firstLine="2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</w:rPr>
              <w:t>河北省（石家庄市晋州市、邯郸市磁县、沧州市肃宁县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3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5"/>
              </w:rPr>
              <w:t>江苏省（无锡市、常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州市</w:t>
            </w:r>
            <w:r>
              <w:rPr>
                <w:rFonts w:hint="eastAsia" w:ascii="方正仿宋_GBK" w:hAnsi="方正仿宋_GBK" w:eastAsia="方正仿宋_GBK" w:cs="方正仿宋_GBK"/>
                <w:spacing w:val="-58"/>
                <w:w w:val="94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2"/>
              </w:rPr>
              <w:t>浙江省温州市瑞安市，安徽省滁州市天长市，福建省莆田市，山东省</w:t>
            </w:r>
            <w:r>
              <w:rPr>
                <w:rFonts w:hint="eastAsia" w:ascii="方正仿宋_GBK" w:hAnsi="方正仿宋_GBK" w:eastAsia="方正仿宋_GBK" w:cs="方正仿宋_GBK"/>
                <w:spacing w:val="8"/>
              </w:rPr>
              <w:t>滨州市惠民县，广东省揭阳市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63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pStyle w:val="11"/>
              <w:widowControl w:val="0"/>
              <w:spacing w:before="72" w:line="252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pacing w:val="13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农业生</w:t>
            </w:r>
          </w:p>
          <w:p>
            <w:pPr>
              <w:pStyle w:val="11"/>
              <w:widowControl w:val="0"/>
              <w:spacing w:before="72" w:line="252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资料</w:t>
            </w:r>
          </w:p>
        </w:tc>
        <w:tc>
          <w:tcPr>
            <w:tcW w:w="1086" w:type="pct"/>
            <w:vAlign w:val="center"/>
          </w:tcPr>
          <w:p>
            <w:pPr>
              <w:widowControl w:val="0"/>
              <w:spacing w:line="262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1" w:line="220" w:lineRule="auto"/>
              <w:ind w:left="11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农用薄膜</w:t>
            </w:r>
          </w:p>
        </w:tc>
        <w:tc>
          <w:tcPr>
            <w:tcW w:w="404" w:type="pct"/>
            <w:vAlign w:val="center"/>
          </w:tcPr>
          <w:p>
            <w:pPr>
              <w:widowControl w:val="0"/>
              <w:spacing w:line="261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</w:p>
          <w:p>
            <w:pPr>
              <w:pStyle w:val="11"/>
              <w:widowControl w:val="0"/>
              <w:spacing w:before="72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184" w:line="251" w:lineRule="auto"/>
              <w:ind w:left="123" w:leftChars="0" w:right="99" w:rightChars="0" w:firstLine="18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山</w:t>
            </w:r>
            <w:r>
              <w:rPr>
                <w:rFonts w:hint="eastAsia" w:ascii="方正仿宋_GBK" w:hAnsi="方正仿宋_GBK" w:eastAsia="方正仿宋_GBK" w:cs="方正仿宋_GBK"/>
                <w:spacing w:val="-6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东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省（青</w:t>
            </w:r>
            <w:r>
              <w:rPr>
                <w:rFonts w:hint="eastAsia" w:ascii="方正仿宋_GBK" w:hAnsi="方正仿宋_GBK" w:eastAsia="方正仿宋_GBK" w:cs="方正仿宋_GBK"/>
                <w:spacing w:val="-47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岛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市、淄博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市、烟</w:t>
            </w:r>
            <w:r>
              <w:rPr>
                <w:rFonts w:hint="eastAsia" w:ascii="方正仿宋_GBK" w:hAnsi="方正仿宋_GBK" w:eastAsia="方正仿宋_GBK" w:cs="方正仿宋_GBK"/>
                <w:spacing w:val="-4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台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市、潍坊</w:t>
            </w:r>
            <w:r>
              <w:rPr>
                <w:rFonts w:hint="eastAsia" w:ascii="方正仿宋_GBK" w:hAnsi="方正仿宋_GBK" w:eastAsia="方正仿宋_GBK" w:cs="方正仿宋_GBK"/>
                <w:spacing w:val="-6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市、济</w:t>
            </w:r>
            <w:r>
              <w:rPr>
                <w:rFonts w:hint="eastAsia" w:ascii="方正仿宋_GBK" w:hAnsi="方正仿宋_GBK" w:eastAsia="方正仿宋_GBK" w:cs="方正仿宋_GBK"/>
                <w:spacing w:val="-5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宁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-5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省（成都</w:t>
            </w:r>
            <w:r>
              <w:rPr>
                <w:rFonts w:hint="eastAsia" w:ascii="方正仿宋_GBK" w:hAnsi="方正仿宋_GBK" w:eastAsia="方正仿宋_GBK" w:cs="方正仿宋_GBK"/>
                <w:spacing w:val="-6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市、达</w:t>
            </w:r>
            <w:r>
              <w:rPr>
                <w:rFonts w:hint="eastAsia" w:ascii="方正仿宋_GBK" w:hAnsi="方正仿宋_GBK" w:eastAsia="方正仿宋_GBK" w:cs="方正仿宋_GBK"/>
                <w:spacing w:val="-63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7"/>
              </w:rPr>
              <w:t>州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spacing w:val="-53"/>
                <w:w w:val="86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pacing w:val="13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5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82" w:line="220" w:lineRule="auto"/>
              <w:ind w:left="114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</w:rPr>
              <w:t>潜水电泵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1" w:line="220" w:lineRule="auto"/>
              <w:ind w:left="322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81" w:line="221" w:lineRule="auto"/>
              <w:ind w:left="12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</w:rPr>
              <w:t>江苏省泰州市，浙江省台州市温岭市，山东省淄博市博山区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3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80" w:line="221" w:lineRule="auto"/>
              <w:ind w:left="123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</w:rPr>
              <w:t>复肥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0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80" w:line="224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河北省，黑龙江省，安徽省，山东省，河南省，湖北省，四川省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pStyle w:val="11"/>
              <w:widowControl w:val="0"/>
              <w:spacing w:before="283" w:line="218" w:lineRule="auto"/>
              <w:ind w:left="110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</w:rPr>
              <w:t>磷肥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</w:p>
        </w:tc>
        <w:tc>
          <w:tcPr>
            <w:tcW w:w="2702" w:type="pct"/>
            <w:vAlign w:val="center"/>
          </w:tcPr>
          <w:p>
            <w:pPr>
              <w:pStyle w:val="11"/>
              <w:widowControl w:val="0"/>
              <w:spacing w:before="283" w:line="222" w:lineRule="auto"/>
              <w:ind w:left="126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</w:rPr>
              <w:t>河北省，黑龙江省，安徽省，山东省，河南省，湖北省，四川省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vAlign w:val="center"/>
          </w:tcPr>
          <w:p>
            <w:pPr>
              <w:pStyle w:val="11"/>
              <w:widowControl w:val="0"/>
              <w:spacing w:before="72" w:line="252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pacing w:val="1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lang w:val="en-US" w:eastAsia="zh-CN"/>
              </w:rPr>
              <w:t>民族特</w:t>
            </w:r>
          </w:p>
          <w:p>
            <w:pPr>
              <w:pStyle w:val="11"/>
              <w:widowControl w:val="0"/>
              <w:spacing w:before="72" w:line="252" w:lineRule="auto"/>
              <w:ind w:right="226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lang w:val="en-US" w:eastAsia="zh-CN"/>
              </w:rPr>
              <w:t>色产品</w:t>
            </w: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藏香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西藏自治区拉萨、山南等地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藏毯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西藏自治区拉萨、日喀则、山南等地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藏式家具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西藏自治区拉萨、日喀则山南等地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酥油搅拌机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氆氇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西藏自治区日喀则、山南等地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26" w:type="pc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before="256" w:line="292" w:lineRule="exact"/>
              <w:ind w:left="454" w:leftChars="0" w:hanging="227" w:firstLineChars="0"/>
              <w:jc w:val="center"/>
              <w:rPr>
                <w:rFonts w:hint="eastAsia" w:ascii="方正仿宋_GBK" w:hAnsi="方正仿宋_GBK" w:eastAsia="方正仿宋_GBK" w:cs="方正仿宋_GBK"/>
                <w:spacing w:val="5"/>
                <w:position w:val="1"/>
                <w:sz w:val="22"/>
                <w:szCs w:val="22"/>
              </w:rPr>
            </w:pPr>
          </w:p>
        </w:tc>
        <w:tc>
          <w:tcPr>
            <w:tcW w:w="481" w:type="pct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藏装</w:t>
            </w:r>
          </w:p>
        </w:tc>
        <w:tc>
          <w:tcPr>
            <w:tcW w:w="404" w:type="pct"/>
            <w:vAlign w:val="center"/>
          </w:tcPr>
          <w:p>
            <w:pPr>
              <w:pStyle w:val="11"/>
              <w:widowControl w:val="0"/>
              <w:spacing w:before="282" w:line="222" w:lineRule="auto"/>
              <w:ind w:left="305" w:lef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西藏自治区拉萨、日喀则、山南、林芝等地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备注：产品的主产区包括但不限于表中所列地区。</w:t>
            </w:r>
          </w:p>
        </w:tc>
      </w:tr>
    </w:tbl>
    <w:p>
      <w:pPr>
        <w:spacing w:line="163" w:lineRule="exact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740" w:h="11840"/>
          <w:pgMar w:top="1006" w:right="1405" w:bottom="1307" w:left="2034" w:header="0" w:footer="916" w:gutter="0"/>
          <w:pgNumType w:fmt="decimal" w:start="1"/>
          <w:cols w:space="720" w:num="1"/>
        </w:sectPr>
      </w:pPr>
      <w:r>
        <w:rPr>
          <w:rFonts w:ascii="Arial" w:hAnsi="Arial" w:eastAsia="Arial" w:cs="Arial"/>
          <w:sz w:val="21"/>
          <w:szCs w:val="21"/>
        </w:rPr>
        <w:br w:type="page"/>
      </w:r>
    </w:p>
    <w:p>
      <w:pPr>
        <w:spacing w:before="75" w:line="219" w:lineRule="auto"/>
        <w:rPr>
          <w:rFonts w:ascii="Arial"/>
          <w:sz w:val="21"/>
        </w:rPr>
      </w:pPr>
      <w:r>
        <w:rPr>
          <w:rFonts w:hint="eastAsia" w:ascii="方正仿宋_GBK" w:hAnsi="方正仿宋_GBK" w:eastAsia="方正仿宋_GBK" w:cs="方正仿宋_GBK"/>
          <w:spacing w:val="34"/>
          <w:sz w:val="32"/>
          <w:szCs w:val="32"/>
        </w:rPr>
        <w:t>附件2</w:t>
      </w:r>
    </w:p>
    <w:p>
      <w:pPr>
        <w:keepNext w:val="0"/>
        <w:pageBreakBefore w:val="0"/>
        <w:widowControl/>
        <w:overflowPunct/>
        <w:bidi w:val="0"/>
        <w:adjustRightInd w:val="0"/>
        <w:snapToGrid w:val="0"/>
        <w:spacing w:before="166" w:line="576" w:lineRule="exact"/>
        <w:ind w:right="956"/>
        <w:jc w:val="center"/>
        <w:textAlignment w:val="baseline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  <w:t>《全</w:t>
      </w:r>
      <w:r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13"/>
          <w:sz w:val="36"/>
          <w:szCs w:val="36"/>
        </w:rPr>
        <w:t>重点工业产品质量安全监管目录</w:t>
      </w:r>
      <w:r>
        <w:rPr>
          <w:rFonts w:hint="eastAsia" w:ascii="方正小标宋简体" w:hAnsi="方正小标宋简体" w:eastAsia="方正小标宋简体" w:cs="方正小标宋简体"/>
          <w:spacing w:val="18"/>
          <w:sz w:val="36"/>
          <w:szCs w:val="36"/>
        </w:rPr>
        <w:t>(2026年版)(征求意见稿)》编制说明</w:t>
      </w:r>
    </w:p>
    <w:p>
      <w:pPr>
        <w:keepNext w:val="0"/>
        <w:pageBreakBefore w:val="0"/>
        <w:widowControl/>
        <w:overflowPunct/>
        <w:bidi w:val="0"/>
        <w:adjustRightInd w:val="0"/>
        <w:snapToGrid w:val="0"/>
        <w:spacing w:line="576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一、目的意义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为贯彻落实全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市场监管工作会议精神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分析监督抽查、生产许可、风险监测、执法打假、召回通报、网络舆情以及产品质量专项整治等数据，聚焦监督抽查合格率低、各方面反映问题较为突出、涉及重大质量安全或国家有关政策文件要求重点监管的工业产品，现行标准和检验检测技术能力等情况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编制了《全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重点工业产品质量安全监管目录(2026年版)(征求意见稿)》(以下简称《目录(2026年版)》)。《目录(2026年版)》所指工业产品包括工业品和消费品，不包括食品、药品、特种设备等实行特殊管理的产品。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、编制原则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坚持问题导向，结合产品质量安全监管职能，聚焦以下产品进行重点评估：国家有关政策文件要求重点监管的产品；儿童、老年人、残疾人、高危作业人员等特殊群体使用的产品；重点行业、重点领域可能导致发生重大质量安全事件的产品；监督抽查、风险监测、召回通报、舆情报道中涉及产品质量安全问题突出的产品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、《目录(2026年)》主要内容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《目录(2026年版)》共包括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种产品，涵盖了家用电器及电器附件、家具及建筑装饰装修材料、电子及信息技术产品、交通用具及相关产品、儿童用品、食品相关产品、服装鞋帽及家用纺织品、燃气器具及配件产品、老年人用品、日用杂品、文教体育用品、工业生产资料、农业生产资料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类，详见下表。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　　　　　　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76" w:lineRule="exact"/>
        <w:ind w:firstLine="2880" w:firstLineChars="900"/>
        <w:jc w:val="both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各大类产品数据统计</w:t>
      </w:r>
    </w:p>
    <w:tbl>
      <w:tblPr>
        <w:tblStyle w:val="10"/>
        <w:tblW w:w="47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5008"/>
        <w:gridCol w:w="2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33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1"/>
                <w:sz w:val="21"/>
                <w:szCs w:val="21"/>
              </w:rPr>
              <w:t>序号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21"/>
                <w:szCs w:val="21"/>
              </w:rPr>
              <w:t>产品分类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707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21"/>
                <w:szCs w:val="21"/>
              </w:rPr>
              <w:t>产品数量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firstLine="630" w:firstLineChars="300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1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21"/>
                <w:szCs w:val="21"/>
              </w:rPr>
              <w:t>家用电器及电器附件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2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1"/>
                <w:sz w:val="21"/>
                <w:szCs w:val="21"/>
              </w:rPr>
              <w:t>家具及建筑装饰装修材料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1"/>
                <w:szCs w:val="21"/>
                <w:lang w:eastAsia="zh-CN"/>
              </w:rPr>
              <w:t>电子及信息技术产品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4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1"/>
                <w:szCs w:val="21"/>
              </w:rPr>
              <w:t>交通用具及相关产品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5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9"/>
                <w:sz w:val="21"/>
                <w:szCs w:val="21"/>
              </w:rPr>
              <w:t>儿童用品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6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6"/>
                <w:sz w:val="21"/>
                <w:szCs w:val="21"/>
              </w:rPr>
              <w:t>食品相关产品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7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3"/>
                <w:sz w:val="21"/>
                <w:szCs w:val="21"/>
              </w:rPr>
              <w:t>服装鞋帽及家用纺织品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8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4"/>
                <w:sz w:val="21"/>
                <w:szCs w:val="21"/>
              </w:rPr>
              <w:t>燃气器具及配件产品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26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61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  <w:t>9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"/>
                <w:sz w:val="21"/>
                <w:szCs w:val="21"/>
              </w:rPr>
              <w:t>老年人用品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firstLine="1260" w:firstLineChars="600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524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6"/>
                <w:sz w:val="21"/>
                <w:szCs w:val="21"/>
                <w:lang w:eastAsia="zh-CN"/>
              </w:rPr>
              <w:t>日用杂品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firstLine="1260" w:firstLineChars="600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52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6"/>
                <w:sz w:val="21"/>
                <w:szCs w:val="21"/>
              </w:rPr>
              <w:t>文教体育用品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firstLine="1260" w:firstLineChars="600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52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1"/>
                <w:szCs w:val="21"/>
              </w:rPr>
              <w:t>工业生产资料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firstLine="1260" w:firstLineChars="600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524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pacing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2"/>
                <w:sz w:val="21"/>
                <w:szCs w:val="21"/>
              </w:rPr>
              <w:t>农业生产资料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35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524"/>
              <w:jc w:val="both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spacing w:val="-1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20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870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民族特色产品</w:t>
            </w: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356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82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334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7"/>
                <w:sz w:val="21"/>
                <w:szCs w:val="21"/>
              </w:rPr>
              <w:t>合计</w:t>
            </w:r>
          </w:p>
        </w:tc>
        <w:tc>
          <w:tcPr>
            <w:tcW w:w="3020" w:type="pct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jc w:val="center"/>
              <w:textAlignment w:val="baseline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</w:p>
        </w:tc>
        <w:tc>
          <w:tcPr>
            <w:tcW w:w="1397" w:type="pct"/>
            <w:vAlign w:val="center"/>
          </w:tcPr>
          <w:p>
            <w:pPr>
              <w:pStyle w:val="11"/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1167"/>
              <w:jc w:val="both"/>
              <w:textAlignment w:val="baseline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113</w:t>
            </w:r>
          </w:p>
        </w:tc>
      </w:tr>
    </w:tbl>
    <w:p>
      <w:pPr>
        <w:keepNext w:val="0"/>
        <w:pageBreakBefore w:val="0"/>
        <w:widowControl/>
        <w:overflowPunct/>
        <w:bidi w:val="0"/>
        <w:adjustRightInd w:val="0"/>
        <w:snapToGrid w:val="0"/>
        <w:spacing w:line="576" w:lineRule="exact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40" w:h="16740"/>
          <w:pgMar w:top="2098" w:right="1474" w:bottom="1984" w:left="1587" w:header="0" w:footer="408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73" w:line="219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附件3</w:t>
      </w:r>
    </w:p>
    <w:p>
      <w:pPr>
        <w:spacing w:before="169" w:line="219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意见反馈表</w:t>
      </w:r>
    </w:p>
    <w:p>
      <w:pPr>
        <w:spacing w:line="27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6"/>
        <w:tblpPr w:leftFromText="180" w:rightFromText="180" w:vertAnchor="text" w:horzAnchor="page" w:tblpX="1444" w:tblpY="1051"/>
        <w:tblOverlap w:val="never"/>
        <w:tblW w:w="9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50"/>
        <w:gridCol w:w="231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修改意见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napToGrid w:val="0"/>
                <w:color w:val="000000"/>
                <w:lang w:val="en-US" w:eastAsia="zh-CN" w:bidi="ar"/>
              </w:rPr>
              <w:t>删除产品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□修改主产区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napToGrid w:val="0"/>
                <w:color w:val="000000"/>
                <w:lang w:val="en-US" w:eastAsia="zh-CN" w:bidi="ar"/>
              </w:rPr>
              <w:t>新增产品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监督抽查不合格发现率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召回通报次数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消费者投诉次数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舆情报道数量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工业生产资料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napToGrid w:val="0"/>
                <w:color w:val="000000"/>
                <w:lang w:val="en-US" w:eastAsia="zh-CN" w:bidi="ar"/>
              </w:rPr>
              <w:t>删除产品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□修改主产区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napToGrid w:val="0"/>
                <w:color w:val="000000"/>
                <w:lang w:val="en-US" w:eastAsia="zh-CN" w:bidi="ar"/>
              </w:rPr>
              <w:t>新增产品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监督抽查不合格发现率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农业生产资料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napToGrid w:val="0"/>
                <w:color w:val="000000"/>
                <w:lang w:val="en-US" w:eastAsia="zh-CN" w:bidi="ar"/>
              </w:rPr>
              <w:t>删除产品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□修改主产区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□新增产品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监督抽查不合格发现率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其他 </w:t>
            </w:r>
          </w:p>
        </w:tc>
      </w:tr>
    </w:tbl>
    <w:p>
      <w:pPr>
        <w:pStyle w:val="3"/>
        <w:spacing w:before="259" w:line="228" w:lineRule="auto"/>
        <w:rPr>
          <w:rFonts w:hint="eastAsia" w:ascii="方正仿宋_GBK" w:hAnsi="方正仿宋_GBK" w:eastAsia="方正仿宋_GBK" w:cs="方正仿宋_GBK"/>
          <w:spacing w:val="4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4"/>
          <w:position w:val="-1"/>
          <w:sz w:val="28"/>
          <w:szCs w:val="28"/>
        </w:rPr>
        <w:t>联系人：</w:t>
      </w:r>
      <w:r>
        <w:rPr>
          <w:rFonts w:hint="eastAsia" w:ascii="方正仿宋_GBK" w:hAnsi="方正仿宋_GBK" w:eastAsia="方正仿宋_GBK" w:cs="方正仿宋_GBK"/>
          <w:spacing w:val="4"/>
          <w:position w:val="-1"/>
          <w:sz w:val="28"/>
          <w:szCs w:val="28"/>
          <w:lang w:eastAsia="zh-CN"/>
        </w:rPr>
        <w:t>　　　　　</w:t>
      </w:r>
      <w:r>
        <w:rPr>
          <w:rFonts w:hint="eastAsia" w:ascii="方正仿宋_GBK" w:hAnsi="方正仿宋_GBK" w:eastAsia="方正仿宋_GBK" w:cs="方正仿宋_GBK"/>
          <w:spacing w:val="4"/>
          <w:position w:val="2"/>
          <w:sz w:val="28"/>
          <w:szCs w:val="28"/>
        </w:rPr>
        <w:t>单位：</w:t>
      </w:r>
      <w:r>
        <w:rPr>
          <w:rFonts w:hint="eastAsia" w:ascii="方正仿宋_GBK" w:hAnsi="方正仿宋_GBK" w:eastAsia="方正仿宋_GBK" w:cs="方正仿宋_GBK"/>
          <w:spacing w:val="4"/>
          <w:position w:val="2"/>
          <w:sz w:val="28"/>
          <w:szCs w:val="28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spacing w:val="4"/>
          <w:position w:val="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pacing w:val="4"/>
          <w:position w:val="2"/>
          <w:sz w:val="28"/>
          <w:szCs w:val="28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spacing w:val="4"/>
          <w:sz w:val="28"/>
          <w:szCs w:val="28"/>
        </w:rPr>
        <w:t>联系方式：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1375"/>
        </w:tabs>
        <w:bidi w:val="0"/>
        <w:ind w:left="1050" w:hanging="1050" w:hangingChars="500"/>
        <w:jc w:val="both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pacing w:val="13"/>
          <w:sz w:val="30"/>
          <w:szCs w:val="30"/>
        </w:rPr>
        <w:t>备注</w:t>
      </w:r>
      <w:r>
        <w:rPr>
          <w:rFonts w:hint="eastAsia" w:ascii="方正仿宋_GBK" w:hAnsi="方正仿宋_GBK" w:eastAsia="方正仿宋_GBK" w:cs="方正仿宋_GBK"/>
          <w:spacing w:val="13"/>
          <w:sz w:val="30"/>
          <w:szCs w:val="30"/>
        </w:rPr>
        <w:t>：如建议新增产品，请在“修改原因”中提供相应数据支持</w:t>
      </w:r>
      <w:r>
        <w:rPr>
          <w:rFonts w:hint="eastAsia" w:ascii="方正仿宋_GBK" w:hAnsi="方正仿宋_GBK" w:eastAsia="方正仿宋_GBK" w:cs="方正仿宋_GBK"/>
          <w:spacing w:val="10"/>
          <w:sz w:val="30"/>
          <w:szCs w:val="30"/>
        </w:rPr>
        <w:t>等以便进行产品质量安全风险等级评价。</w:t>
      </w:r>
    </w:p>
    <w:sectPr>
      <w:footerReference r:id="rId8" w:type="default"/>
      <w:pgSz w:w="11840" w:h="16740"/>
      <w:pgMar w:top="1440" w:right="1757" w:bottom="1440" w:left="1757" w:header="0" w:footer="3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9" w:lineRule="exact"/>
      <w:ind w:firstLine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12115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ind w:left="394"/>
      <w:rPr>
        <w:rFonts w:ascii="宋体" w:hAnsi="宋体" w:eastAsia="宋体" w:cs="宋体"/>
        <w:sz w:val="38"/>
        <w:szCs w:val="3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564"/>
      <w:rPr>
        <w:rFonts w:ascii="宋体" w:hAnsi="宋体" w:eastAsia="宋体" w:cs="宋体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3B532"/>
    <w:multiLevelType w:val="singleLevel"/>
    <w:tmpl w:val="FFF3B532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22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267D65BD"/>
    <w:rsid w:val="3BFF2F7A"/>
    <w:rsid w:val="3F789313"/>
    <w:rsid w:val="3FBFC907"/>
    <w:rsid w:val="5BEFF484"/>
    <w:rsid w:val="5FBDD1C2"/>
    <w:rsid w:val="5FEF5C08"/>
    <w:rsid w:val="657A01B9"/>
    <w:rsid w:val="69F75568"/>
    <w:rsid w:val="6AFDEBA6"/>
    <w:rsid w:val="6FD54367"/>
    <w:rsid w:val="761A22BD"/>
    <w:rsid w:val="77FED72F"/>
    <w:rsid w:val="77FF0381"/>
    <w:rsid w:val="7E7F85EA"/>
    <w:rsid w:val="7EDFFF3C"/>
    <w:rsid w:val="7FDF0138"/>
    <w:rsid w:val="7FFFD812"/>
    <w:rsid w:val="AFF75DC4"/>
    <w:rsid w:val="BF417DA7"/>
    <w:rsid w:val="C7FFFC6D"/>
    <w:rsid w:val="CFBFFA1B"/>
    <w:rsid w:val="D5FF17EA"/>
    <w:rsid w:val="DB735C01"/>
    <w:rsid w:val="DD7DAF21"/>
    <w:rsid w:val="ECF58C55"/>
    <w:rsid w:val="EEA70F31"/>
    <w:rsid w:val="EF9FE6CE"/>
    <w:rsid w:val="F33FEDB0"/>
    <w:rsid w:val="F39E65F2"/>
    <w:rsid w:val="F59F0975"/>
    <w:rsid w:val="F5DF72F9"/>
    <w:rsid w:val="F7E92D68"/>
    <w:rsid w:val="F979C8D0"/>
    <w:rsid w:val="FEFFAC98"/>
    <w:rsid w:val="FFF38471"/>
    <w:rsid w:val="FFFDF5AF"/>
    <w:rsid w:val="FFFED112"/>
    <w:rsid w:val="FFFF47C4"/>
    <w:rsid w:val="FFFFD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2026-03-12T17:56:00Z</dcterms:created>
  <dc:creator>xzsj</dc:creator>
  <cp:lastModifiedBy>xzsj</cp:lastModifiedBy>
  <cp:lastPrinted>2026-03-28T12:24:00Z</cp:lastPrinted>
  <dcterms:modified xsi:type="dcterms:W3CDTF">2026-03-27T15:57:57Z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2026-03-03T17:56:57Z</vt:filetime>
  </property>
  <property fmtid="{D5CDD505-2E9C-101B-9397-08002B2CF9AE}" pid="4" name="UsrData">
    <vt:lpwstr>93D74B88-541F-42DB-8792-3C0833C69922</vt:lpwstr>
  </property>
  <property fmtid="{D5CDD505-2E9C-101B-9397-08002B2CF9AE}" pid="5" name="KSOProductBuildVer">
    <vt:lpwstr>2052-11.8.2.9695</vt:lpwstr>
  </property>
</Properties>
</file>