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附件1</w:t>
      </w:r>
    </w:p>
    <w:p>
      <w:pPr>
        <w:pageBreakBefore w:val="0"/>
        <w:kinsoku/>
        <w:wordWrap/>
        <w:overflowPunct/>
        <w:topLinePunct w:val="0"/>
        <w:autoSpaceDE/>
        <w:autoSpaceDN/>
        <w:bidi w:val="0"/>
        <w:spacing w:line="560" w:lineRule="exact"/>
        <w:jc w:val="center"/>
        <w:textAlignment w:val="auto"/>
        <w:rPr>
          <w:rFonts w:ascii="Times New Roman" w:hAnsi="Times New Roman" w:eastAsia="仿宋" w:cs="Times New Roman"/>
          <w:sz w:val="44"/>
          <w:szCs w:val="44"/>
          <w:highlight w:val="none"/>
        </w:rPr>
      </w:pPr>
      <w:r>
        <w:rPr>
          <w:rFonts w:hint="eastAsia" w:ascii="方正小标宋简体" w:hAnsi="方正小标宋简体" w:eastAsia="方正小标宋简体" w:cs="方正小标宋简体"/>
          <w:sz w:val="44"/>
          <w:szCs w:val="44"/>
          <w:highlight w:val="none"/>
        </w:rPr>
        <w:t>本次检验项目</w:t>
      </w:r>
    </w:p>
    <w:p>
      <w:pPr>
        <w:pStyle w:val="2"/>
        <w:pageBreakBefore w:val="0"/>
        <w:numPr>
          <w:ilvl w:val="0"/>
          <w:numId w:val="1"/>
        </w:numPr>
        <w:kinsoku/>
        <w:wordWrap/>
        <w:overflowPunct/>
        <w:topLinePunct w:val="0"/>
        <w:autoSpaceDE/>
        <w:autoSpaceDN/>
        <w:bidi w:val="0"/>
        <w:spacing w:line="560" w:lineRule="exact"/>
        <w:textAlignment w:val="auto"/>
        <w:rPr>
          <w:b w:val="0"/>
          <w:bCs w:val="0"/>
        </w:rPr>
      </w:pPr>
      <w:r>
        <w:rPr>
          <w:rFonts w:hint="eastAsia"/>
          <w:b w:val="0"/>
          <w:bCs w:val="0"/>
          <w:lang w:val="en-US" w:eastAsia="zh-CN"/>
        </w:rPr>
        <w:t>食用农产品</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方正仿宋_GBK" w:hAnsi="方正仿宋_GBK" w:eastAsia="方正仿宋_GBK" w:cs="方正仿宋_GBK"/>
          <w:sz w:val="32"/>
          <w:szCs w:val="32"/>
        </w:rPr>
        <w:t>抽检依据是《食品安全国家标准 食品中农药最大残留限量》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2763-2021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食品中污染物限量》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2762-2022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食品中2、4-滴丁酸钠盐等112种农药最大残留限量》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2763.1-2022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鲜、冻动物性水产品》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2733-2015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食品中真菌毒素限量》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2761-2017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、《食品动物中禁止使用的药品及其他化合物清单》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农业农村部公告 第250号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食品中41种兽药最大残留限量》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31650.1-2022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食品中兽药最大残留限量》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31650-2019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2760-2024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鲜(冻)畜、禽产品》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2707-2016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、《豆芽卫生标准》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22556-2008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、国家食品药品监督管理总局 农业部 国家卫生和计划生育委员会关于豆芽生产过程中禁止使用6-苄基腺嘌呤等物质的公告(2015 年第 11 号)等标准</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GB 2707-2016《食品安全国家标准 鲜(冻)畜、禽产品》、GB 19300-2014《食品安全国家标准 坚果与籽类食品》。</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（二）抽检项目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菜豆</w:t>
      </w:r>
      <w:r>
        <w:rPr>
          <w:rFonts w:hint="eastAsia" w:ascii="方正仿宋_GBK" w:hAnsi="方正仿宋_GBK" w:eastAsia="方正仿宋_GBK" w:cs="方正仿宋_GBK"/>
          <w:sz w:val="32"/>
          <w:szCs w:val="32"/>
        </w:rPr>
        <w:t>检验项目包括（倍硫磷、吡虫啉、毒死蜱、多菌灵、甲氨基阿维菌素苯甲酸盐、甲胺磷、克百威、氯氟氰菊酯和高效氯氟氰菊酯、灭蝇胺、噻虫胺、水胺硫磷、氧乐果、乙酰甲胺磷）。</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菜薹</w:t>
      </w:r>
      <w:r>
        <w:rPr>
          <w:rFonts w:hint="eastAsia" w:ascii="方正仿宋_GBK" w:hAnsi="方正仿宋_GBK" w:eastAsia="方正仿宋_GBK" w:cs="方正仿宋_GBK"/>
          <w:sz w:val="32"/>
          <w:szCs w:val="32"/>
        </w:rPr>
        <w:t>检验项目包括（镉(以Cd计)、吡虫啉、啶虫脒、毒死蜱、氟虫腈、联苯菊酯、噻虫胺）。</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葱</w:t>
      </w:r>
      <w:r>
        <w:rPr>
          <w:rFonts w:hint="eastAsia" w:ascii="方正仿宋_GBK" w:hAnsi="方正仿宋_GBK" w:eastAsia="方正仿宋_GBK" w:cs="方正仿宋_GBK"/>
          <w:sz w:val="32"/>
          <w:szCs w:val="32"/>
        </w:rPr>
        <w:t>检验项目包括（丙环唑、毒死蜱、甲拌磷、甲基异柳磷、克百威、氯氟氰菊酯和高效氯氟氰菊酯、噻虫嗪、三唑磷、水胺硫磷、戊唑醇、氧乐果、铅(以Pb计)、镉(以Cd计)、乙酰甲胺磷）。</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大白菜</w:t>
      </w:r>
      <w:r>
        <w:rPr>
          <w:rFonts w:hint="eastAsia" w:ascii="方正仿宋_GBK" w:hAnsi="方正仿宋_GBK" w:eastAsia="方正仿宋_GBK" w:cs="方正仿宋_GBK"/>
          <w:sz w:val="32"/>
          <w:szCs w:val="32"/>
        </w:rPr>
        <w:t>检验项目包括（镉(以Cd计)、阿维菌素、吡虫啉、毒死蜱、氟虫腈、甲拌磷、乐果、氧乐果、乙酰甲胺磷）。</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淡水蟹</w:t>
      </w:r>
      <w:r>
        <w:rPr>
          <w:rFonts w:hint="eastAsia" w:ascii="方正仿宋_GBK" w:hAnsi="方正仿宋_GBK" w:eastAsia="方正仿宋_GBK" w:cs="方正仿宋_GBK"/>
          <w:sz w:val="32"/>
          <w:szCs w:val="32"/>
        </w:rPr>
        <w:t>检验项目包括（镉(以Cd计)、孔雀石绿、氯霉素、五氯酚酸钠(以五氯酚计)、呋喃唑酮代谢物）。</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淡水鱼</w:t>
      </w:r>
      <w:r>
        <w:rPr>
          <w:rFonts w:hint="eastAsia" w:ascii="方正仿宋_GBK" w:hAnsi="方正仿宋_GBK" w:eastAsia="方正仿宋_GBK" w:cs="方正仿宋_GBK"/>
          <w:sz w:val="32"/>
          <w:szCs w:val="32"/>
        </w:rPr>
        <w:t>检验项目包括（沙拉沙星、镉(以Cd计)、孔雀石绿、氯霉素、呋喃唑酮代谢物、呋喃西林代谢物、呋喃妥因代谢物、恩诺沙星、磺胺类(总量)、甲氧苄啶、甲硝唑、地西泮、五氯酚酸钠(以五氯酚计)、氧氟沙星、诺氟沙星、培氟沙星、氟苯尼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无机砷(以As计)、呋喃它酮代谢物、土霉素/金霉素/四环素(组合含量)、铅(以Pb计)、铬(以Cr计)、多氯联苯、甲基汞(以Hg计)、洛美沙星。</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豆类</w:t>
      </w:r>
      <w:r>
        <w:rPr>
          <w:rFonts w:hint="eastAsia" w:ascii="方正仿宋_GBK" w:hAnsi="方正仿宋_GBK" w:eastAsia="方正仿宋_GBK" w:cs="方正仿宋_GBK"/>
          <w:sz w:val="32"/>
          <w:szCs w:val="32"/>
        </w:rPr>
        <w:t>检验项目包括（铬(以Cr计)、赭曲霉毒素A、环丙唑醇、铅(以Pb计)、吡虫啉）。</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豆芽</w:t>
      </w:r>
      <w:r>
        <w:rPr>
          <w:rFonts w:hint="eastAsia" w:ascii="方正仿宋_GBK" w:hAnsi="方正仿宋_GBK" w:eastAsia="方正仿宋_GBK" w:cs="方正仿宋_GBK"/>
          <w:sz w:val="32"/>
          <w:szCs w:val="32"/>
        </w:rPr>
        <w:t>检验项目包括（铅(以Pb计)、总汞(以Hg计)、4-氯苯氧乙酸钠(以4-氯苯氧乙酸计)、6-苄基腺嘌呤(6-BA)、亚硫酸盐(以SO₂计)）。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海水虾</w:t>
      </w:r>
      <w:r>
        <w:rPr>
          <w:rFonts w:hint="eastAsia" w:ascii="方正仿宋_GBK" w:hAnsi="方正仿宋_GBK" w:eastAsia="方正仿宋_GBK" w:cs="方正仿宋_GBK"/>
          <w:sz w:val="32"/>
          <w:szCs w:val="32"/>
        </w:rPr>
        <w:t>检验项目包括（挥发性盐基氮、镉(以Cd计)、二氧化硫残留量、孔雀石绿、氯霉素、呋喃唑酮代谢物、呋喃它酮代谢物、呋喃妥因代谢物、恩诺沙星、土霉素/金霉素/四环素(组合含量)、磺胺类(总量)、五氯酚酸钠(以五氯酚计)、诺氟沙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无机砷(以As计)、培氟沙星、氧氟沙星、铅(以Pb计),铬(以Cr计)、甲基汞(以Hg计)、洛美沙星</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海水鱼</w:t>
      </w:r>
      <w:r>
        <w:rPr>
          <w:rFonts w:hint="eastAsia" w:ascii="方正仿宋_GBK" w:hAnsi="方正仿宋_GBK" w:eastAsia="方正仿宋_GBK" w:cs="方正仿宋_GBK"/>
          <w:sz w:val="32"/>
          <w:szCs w:val="32"/>
        </w:rPr>
        <w:t>检验项目包括（挥发性盐基氮、镉(以Cd计)、孔雀石绿、氯霉素、呋喃唑酮代谢物、呋喃它酮代谢物、呋喃西林代谢物、五氯酚酸钠(以五氯酚计)、恩诺沙星、磺胺类(总量)、土霉素/金霉素/四环素(组合含量)、甲氧苄啶、甲硝唑、氧氟沙星、培氟沙星、诺氟沙星、组胺</w:t>
      </w:r>
      <w:r>
        <w:rPr>
          <w:rFonts w:hint="eastAsia" w:ascii="方正仿宋_GBK" w:hAnsi="方正仿宋_GBK" w:eastAsia="方正仿宋_GBK" w:cs="方正仿宋_GBK"/>
          <w:sz w:val="32"/>
          <w:szCs w:val="32"/>
          <w:lang w:val="en-US" w:eastAsia="zh-CN"/>
        </w:rPr>
        <w:t>呋喃妥因代谢物、无机砷(以As计)、地西泮、铅(以Pb计)、铬(以Cr计)、多氯联苯、甲基汞(以Hg计)、洛美沙星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胡萝卜</w:t>
      </w:r>
      <w:r>
        <w:rPr>
          <w:rFonts w:hint="eastAsia" w:ascii="方正仿宋_GBK" w:hAnsi="方正仿宋_GBK" w:eastAsia="方正仿宋_GBK" w:cs="方正仿宋_GBK"/>
          <w:sz w:val="32"/>
          <w:szCs w:val="32"/>
        </w:rPr>
        <w:t>检验项目包括（铅(以Pb计)、毒死蜱、氟虫腈、甲拌磷、氯氟氰菊酯和高效氯氟氰菊酯、噻虫胺）。</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黄瓜</w:t>
      </w:r>
      <w:r>
        <w:rPr>
          <w:rFonts w:hint="eastAsia" w:ascii="方正仿宋_GBK" w:hAnsi="方正仿宋_GBK" w:eastAsia="方正仿宋_GBK" w:cs="方正仿宋_GBK"/>
          <w:sz w:val="32"/>
          <w:szCs w:val="32"/>
        </w:rPr>
        <w:t>检验项目包括（阿维菌素、哒螨灵、敌敌畏、毒死蜱、腐霉利、甲氨基阿维菌素苯甲酸盐、甲拌磷、克百威、乐果、噻虫嗪、氧乐果、乙螨唑、乙酰甲胺磷、异丙威）。</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鸡蛋</w:t>
      </w:r>
      <w:r>
        <w:rPr>
          <w:rFonts w:hint="eastAsia" w:ascii="方正仿宋_GBK" w:hAnsi="方正仿宋_GBK" w:eastAsia="方正仿宋_GBK" w:cs="方正仿宋_GBK"/>
          <w:sz w:val="32"/>
          <w:szCs w:val="32"/>
        </w:rPr>
        <w:t>检验项目包括（甲硝唑、地美硝唑、呋喃唑酮代谢物、氟虫腈、氯霉素、氟苯尼考、甲砜霉素、恩诺沙星、氧氟沙星、沙拉沙星、甲氧苄啶、磺胺类(总量)、多西环素、地克珠利、托曲珠利）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呋喃妥因代谢物、呋喃西林代谢物、呋喃它酮代谢物、镉(以Cd计)、铅(以Pb计)、总汞(以Hg计)。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鸡肉</w:t>
      </w:r>
      <w:r>
        <w:rPr>
          <w:rFonts w:hint="eastAsia" w:ascii="方正仿宋_GBK" w:hAnsi="方正仿宋_GBK" w:eastAsia="方正仿宋_GBK" w:cs="方正仿宋_GBK"/>
          <w:sz w:val="32"/>
          <w:szCs w:val="32"/>
        </w:rPr>
        <w:t>检验项目包括（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呋喃妥因代谢物、镉(以Cd计)、铅(以Pb计)、铬(以Cr计)、总汞(以Hg计)、总砷(以As计)</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姜</w:t>
      </w:r>
      <w:r>
        <w:rPr>
          <w:rFonts w:hint="eastAsia" w:ascii="方正仿宋_GBK" w:hAnsi="方正仿宋_GBK" w:eastAsia="方正仿宋_GBK" w:cs="方正仿宋_GBK"/>
          <w:sz w:val="32"/>
          <w:szCs w:val="32"/>
        </w:rPr>
        <w:t>检验项目包括（铅(以Pb计)、镉(以Cd计)、吡虫啉、敌敌畏、毒死蜱、甲拌磷、克百威、六六六、氯氟氰菊酯和高效氯氟氰菊酯、氯氰菊酯和高效氯氰菊酯、氯唑磷、噻虫胺、噻虫嗪、咪鲜胺和咪鲜胺锰盐、吡唑醚菌酯、甲胺磷、二氧化硫残留量）。</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豇豆</w:t>
      </w:r>
      <w:r>
        <w:rPr>
          <w:rFonts w:hint="eastAsia" w:ascii="方正仿宋_GBK" w:hAnsi="方正仿宋_GBK" w:eastAsia="方正仿宋_GBK" w:cs="方正仿宋_GBK"/>
          <w:sz w:val="32"/>
          <w:szCs w:val="32"/>
        </w:rPr>
        <w:t>检验项目包括（阿维菌素、倍硫磷、啶虫脒、毒死蜱、氟虫腈、甲氨基阿维菌素苯甲酸盐、甲胺磷、甲拌磷、甲基异柳磷、乐果、氯氟氰菊酯和高效氯氟氰菊酯、灭蝇胺、噻虫胺、噻虫嗪、三唑磷、水胺硫磷、氧乐果、乙酰甲胺磷、氯氰菊酯和高效氯氰菊酯、克百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镉(以Cd计)、铅(以Pb计)、铬(以Cr计)、总汞(以Hg计)、总砷(以As计)</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韭菜</w:t>
      </w:r>
      <w:r>
        <w:rPr>
          <w:rFonts w:hint="eastAsia" w:ascii="方正仿宋_GBK" w:hAnsi="方正仿宋_GBK" w:eastAsia="方正仿宋_GBK" w:cs="方正仿宋_GBK"/>
          <w:sz w:val="32"/>
          <w:szCs w:val="32"/>
        </w:rPr>
        <w:t>检验项目包括（铅(以Pb计)、镉(以Cd计)、阿维菌素、敌敌畏、毒死蜱、多菌灵、二甲戊灵、氟虫腈、腐霉利、甲胺磷、甲拌磷、克百威、乐果、六六六、氯氟氰菊酯和高效氯氟氰菊酯、氯氰菊酯和高效氯氰菊酯、三唑磷、水胺硫磷、辛硫磷、氧乐果、乙酰甲胺磷、三氯杀螨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吡虫啉、铬(以Cr计)、氟氯氰菊酯和高效氟氯氰菊酯、总汞(以Hg计)、总砷(以As计)。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辣椒</w:t>
      </w:r>
      <w:r>
        <w:rPr>
          <w:rFonts w:hint="eastAsia" w:ascii="方正仿宋_GBK" w:hAnsi="方正仿宋_GBK" w:eastAsia="方正仿宋_GBK" w:cs="方正仿宋_GBK"/>
          <w:sz w:val="32"/>
          <w:szCs w:val="32"/>
        </w:rPr>
        <w:t>检验项目包括（铅(以Pb计)、镉(以Cd计)、倍硫磷、吡虫啉、吡唑醚菌酯、敌敌畏、啶虫脒、毒死蜱、氟虫腈、甲氨基阿维菌素苯甲酸盐、甲胺磷、甲拌磷、克百威、乐果、联苯菊酯、氯氟氰菊酯和高效氯氟氰菊酯、噻虫胺、噻虫嗪、三唑磷、杀扑磷、水胺硫磷、氧乐果、乙酰甲胺磷、丙溴磷、呋虫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腐霉利、铬(以Cr计),氟氯氰菊酯和高效氟氯氰菊酯、总汞(以Hg计)、总砷(以As计)</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梨</w:t>
      </w:r>
      <w:r>
        <w:rPr>
          <w:rFonts w:hint="eastAsia" w:ascii="方正仿宋_GBK" w:hAnsi="方正仿宋_GBK" w:eastAsia="方正仿宋_GBK" w:cs="方正仿宋_GBK"/>
          <w:sz w:val="32"/>
          <w:szCs w:val="32"/>
        </w:rPr>
        <w:t>检验项目包括（吡虫啉、敌敌畏、毒死蜱、乙螨唑、多菌灵、克百威、氯氟氰菊酯和高效氯氟氰菊酯、氧乐果、水胺硫磷、苯醚甲环唑、咪鲜胺和咪鲜胺锰盐、噻虫嗪、乙酰甲胺磷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灭线磷、镉(以Cd计)、铅(以Pb计)</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莲藕</w:t>
      </w:r>
      <w:r>
        <w:rPr>
          <w:rFonts w:hint="eastAsia" w:ascii="方正仿宋_GBK" w:hAnsi="方正仿宋_GBK" w:eastAsia="方正仿宋_GBK" w:cs="方正仿宋_GBK"/>
          <w:sz w:val="32"/>
          <w:szCs w:val="32"/>
        </w:rPr>
        <w:t>检验项目包括（氧乐果、吡虫啉、敌敌畏、啶虫脒、毒死蜱、水胺硫磷、甲基异柳磷、辛硫磷）。</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龙眼</w:t>
      </w:r>
      <w:r>
        <w:rPr>
          <w:rFonts w:hint="eastAsia" w:ascii="方正仿宋_GBK" w:hAnsi="方正仿宋_GBK" w:eastAsia="方正仿宋_GBK" w:cs="方正仿宋_GBK"/>
          <w:sz w:val="32"/>
          <w:szCs w:val="32"/>
        </w:rPr>
        <w:t>检验项目包括（克百威、氧乐果、氯氰菊酯和高效氯氰菊酯、二氧化硫残留量）。</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马铃薯</w:t>
      </w:r>
      <w:r>
        <w:rPr>
          <w:rFonts w:hint="eastAsia" w:ascii="方正仿宋_GBK" w:hAnsi="方正仿宋_GBK" w:eastAsia="方正仿宋_GBK" w:cs="方正仿宋_GBK"/>
          <w:sz w:val="32"/>
          <w:szCs w:val="32"/>
        </w:rPr>
        <w:t>检验项目包括（铅(以Pb计)、镉(以Cd计)、毒死蜱、甲拌磷、氯氟氰菊酯和高效氯氟氰菊酯、氯氰菊酯和高效氯氰菊酯、噻虫嗪、杀扑磷、乙酰甲胺磷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氧乐果、辛硫磷、对硫磷、水胺硫磷、阿维菌素、甲基异柳磷、克百威、铬(以Cr计)、溴氰菊酯、氟虫腈、总汞(以Hg计)、总砷(以As计)</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猕猴桃</w:t>
      </w:r>
      <w:r>
        <w:rPr>
          <w:rFonts w:hint="eastAsia" w:ascii="方正仿宋_GBK" w:hAnsi="方正仿宋_GBK" w:eastAsia="方正仿宋_GBK" w:cs="方正仿宋_GBK"/>
          <w:sz w:val="32"/>
          <w:szCs w:val="32"/>
        </w:rPr>
        <w:t>检验项目包括（敌敌畏、多菌灵、氯吡脲、氧乐果）。</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牛肉</w:t>
      </w:r>
      <w:r>
        <w:rPr>
          <w:rFonts w:hint="eastAsia" w:ascii="方正仿宋_GBK" w:hAnsi="方正仿宋_GBK" w:eastAsia="方正仿宋_GBK" w:cs="方正仿宋_GBK"/>
          <w:sz w:val="32"/>
          <w:szCs w:val="32"/>
        </w:rPr>
        <w:t>检验项目包括（挥发性盐基氮、呋喃唑酮代谢物、呋喃西林代谢物、氯霉素、克伦特罗、莱克多巴胺、沙丁胺醇、恩诺沙星、磺胺类(总量)、甲氧苄啶、氟苯尼考、多西环素、地塞米松、林可霉素、倍他米松、土霉素/金霉素/四环素(组合含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猪成分、牛源性成分、牦牛源性成分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呋喃妥因代谢物、镉(以Cd计)、铅(以Pb计)、铬(以Cr计)、总汞(以Hg计)、总砷(以As计)、特布他林、氯丙嗪）</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苹果</w:t>
      </w:r>
      <w:r>
        <w:rPr>
          <w:rFonts w:hint="eastAsia" w:ascii="方正仿宋_GBK" w:hAnsi="方正仿宋_GBK" w:eastAsia="方正仿宋_GBK" w:cs="方正仿宋_GBK"/>
          <w:sz w:val="32"/>
          <w:szCs w:val="32"/>
        </w:rPr>
        <w:t>检验项目包括（敌敌畏、啶虫脒、毒死蜱、甲拌磷、克百威、氧乐果、三氯杀螨醇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灭线磷、三唑磷、镉(以Cd计),氯唑磷、铅(以Pb计)、氯氟氰菊酯和高效氯氟氰菊酯、对硫磷</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葡萄</w:t>
      </w:r>
      <w:r>
        <w:rPr>
          <w:rFonts w:hint="eastAsia" w:ascii="方正仿宋_GBK" w:hAnsi="方正仿宋_GBK" w:eastAsia="方正仿宋_GBK" w:cs="方正仿宋_GBK"/>
          <w:sz w:val="32"/>
          <w:szCs w:val="32"/>
        </w:rPr>
        <w:t>检验项目包括（苯醚甲环唑、己唑醇、克百威、氯氰菊酯和高效氯氰菊酯、霜霉威和霜霉威盐酸盐、氧乐果、氯氟氰菊酯和高效氯氟氰菊酯、氟虫腈、氯吡脲、联苯菊酯、腈苯唑、氟唑菌酰胺、戊唑醇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烯酰吗啉、咪鲜胺和咪鲜胺锰盐、镉(以Cd计)、铅(以Pb计)、敌敌畏、甲霜灵和精甲霜灵、多菌</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普通白菜</w:t>
      </w:r>
      <w:r>
        <w:rPr>
          <w:rFonts w:hint="eastAsia" w:ascii="方正仿宋_GBK" w:hAnsi="方正仿宋_GBK" w:eastAsia="方正仿宋_GBK" w:cs="方正仿宋_GBK"/>
          <w:sz w:val="32"/>
          <w:szCs w:val="32"/>
        </w:rPr>
        <w:t>检验项目包括（镉(以Cd计)、阿维菌素、吡虫啉、啶虫脒、毒死蜱、氟虫腈、甲氨基阿维菌素苯甲酸盐、甲拌磷、甲基异柳磷、克百威、氯氟氰菊酯和高效氯氟氰菊酯、氯氰菊酯和高效氯氰菊酯、水胺硫磷、氧乐果、乙酰甲胺磷、敌敌畏、噻虫胺、氟氯氰菊酯和高效氟氯氰菊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铅(以Pb计)、铬(以Cr计)、溴氰菊酯、总汞(以Hg计)、总砷(以As计)</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rPr>
        <w:t>.其他畜副产品检验项目包括（呋喃唑酮代谢物、呋喃西林代谢物、氯霉素、克伦特罗、莱克多巴胺、沙丁胺醇）。</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.其他禽副产品检验项目包括（呋喃西林代谢物,呋喃它酮代谢物,铅(以Pb计),铬(以Cr计),呋喃唑酮代谢物,总汞(以Hg计),氯霉素,总砷(以As计)）。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.其他禽肉检验项目包括（呋喃唑酮代谢物、氯霉素、氧氟沙星、恩诺沙星、磺胺类(总量)、多西环素、甲硝唑、环丙氨嗪）。</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.其他水产品检验项目包括（孔雀石绿、氯霉素、恩诺沙星、磺胺类(总量)、氟苯尼考、甲硝唑、氧氟沙星、诺氟沙星、五氯酚酸钠(以五氯酚计)、呋喃唑酮代谢物、呋喃西林代谢物、呋喃妥因代谢物）。</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甜椒</w:t>
      </w:r>
      <w:r>
        <w:rPr>
          <w:rFonts w:hint="eastAsia" w:ascii="方正仿宋_GBK" w:hAnsi="方正仿宋_GBK" w:eastAsia="方正仿宋_GBK" w:cs="方正仿宋_GBK"/>
          <w:sz w:val="32"/>
          <w:szCs w:val="32"/>
        </w:rPr>
        <w:t>检验项目包括（阿维菌素、倍硫磷、吡虫啉、吡唑醚菌酯、毒死蜱、克百威、氧乐果、噻虫胺、噻虫嗪、镉(以Cd计)）。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33</w:t>
      </w:r>
      <w:r>
        <w:rPr>
          <w:rFonts w:hint="eastAsia" w:ascii="方正仿宋_GBK" w:hAnsi="方正仿宋_GBK" w:eastAsia="方正仿宋_GBK" w:cs="方正仿宋_GBK"/>
          <w:sz w:val="32"/>
          <w:szCs w:val="32"/>
        </w:rPr>
        <w:t>.鲜食用菌检验项目包括（氯氟氰菊酯和高效氯氟氰菊酯、无机砷(以As计)、镉(以Cd计)、氯氰菊酯和高效氯氰菊酯、百菌清、除虫脲）。</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香蕉</w:t>
      </w:r>
      <w:r>
        <w:rPr>
          <w:rFonts w:hint="eastAsia" w:ascii="方正仿宋_GBK" w:hAnsi="方正仿宋_GBK" w:eastAsia="方正仿宋_GBK" w:cs="方正仿宋_GBK"/>
          <w:sz w:val="32"/>
          <w:szCs w:val="32"/>
        </w:rPr>
        <w:t>检验项目包括（苯醚甲环唑、吡唑醚菌酯、多菌灵、氟虫腈、甲拌磷、腈苯唑、吡虫啉、噻虫胺、噻虫嗪、联苯菊酯、烯唑醇、百菌清、噻唑膦、氟唑菌酰胺）。</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鸭肉</w:t>
      </w:r>
      <w:r>
        <w:rPr>
          <w:rFonts w:hint="eastAsia" w:ascii="方正仿宋_GBK" w:hAnsi="方正仿宋_GBK" w:eastAsia="方正仿宋_GBK" w:cs="方正仿宋_GBK"/>
          <w:sz w:val="32"/>
          <w:szCs w:val="32"/>
        </w:rPr>
        <w:t>检验项目包括（呋喃唑酮代谢物、呋喃妥因代谢物、氯霉素、氧氟沙星、恩诺沙星、磺胺类(总量)、氟苯尼考、多西环素、甲硝唑、环丙氨嗪）。</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羊肉</w:t>
      </w:r>
      <w:r>
        <w:rPr>
          <w:rFonts w:hint="eastAsia" w:ascii="方正仿宋_GBK" w:hAnsi="方正仿宋_GBK" w:eastAsia="方正仿宋_GBK" w:cs="方正仿宋_GBK"/>
          <w:sz w:val="32"/>
          <w:szCs w:val="32"/>
        </w:rPr>
        <w:t>检验项目包括（呋喃唑酮代谢物、呋喃西林代谢物、氯霉素、克伦特罗、莱克多巴胺、沙丁胺醇、恩诺沙星、磺胺类(总量)、氟苯尼考、林可霉素、环丙氨嗪、土霉素/金霉素/四环素(组合含量)）。</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油麦菜</w:t>
      </w:r>
      <w:r>
        <w:rPr>
          <w:rFonts w:hint="eastAsia" w:ascii="方正仿宋_GBK" w:hAnsi="方正仿宋_GBK" w:eastAsia="方正仿宋_GBK" w:cs="方正仿宋_GBK"/>
          <w:sz w:val="32"/>
          <w:szCs w:val="32"/>
        </w:rPr>
        <w:t>检验项目包括（阿维菌素、吡虫啉、啶虫脒、毒死蜱、氟虫腈、甲氨基阿维菌素苯甲酸盐、甲拌磷、腈菌唑、克百威、氯氟氰菊酯和高效氯氟氰菊酯、灭多威、噻虫嗪、三氯杀螨醇、氧乐果、乙酰甲胺磷、甲胺磷、水胺硫磷）。</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猪肝</w:t>
      </w:r>
      <w:r>
        <w:rPr>
          <w:rFonts w:hint="eastAsia" w:ascii="方正仿宋_GBK" w:hAnsi="方正仿宋_GBK" w:eastAsia="方正仿宋_GBK" w:cs="方正仿宋_GBK"/>
          <w:sz w:val="32"/>
          <w:szCs w:val="32"/>
        </w:rPr>
        <w:t>检验项目包括（镉(以Cd计)、呋喃唑酮代谢物、呋喃西林代谢物、氯霉素、克伦特罗、莱克多巴胺、沙丁胺醇、恩诺沙星、磺胺类(总量)、甲氧苄啶、氯丙嗪）。</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猪肉</w:t>
      </w:r>
      <w:r>
        <w:rPr>
          <w:rFonts w:hint="eastAsia" w:ascii="方正仿宋_GBK" w:hAnsi="方正仿宋_GBK" w:eastAsia="方正仿宋_GBK" w:cs="方正仿宋_GBK"/>
          <w:sz w:val="32"/>
          <w:szCs w:val="32"/>
        </w:rPr>
        <w:t>检验项目包括（挥发性盐基氮、呋喃唑酮代谢物、呋喃西林代谢物、氯霉素、克伦特罗、莱克多巴胺、沙丁胺醇、喹乙醇、恩诺沙星、替米考星、磺胺类(总量)、甲氧苄啶、氟苯尼考、多西环素、地塞米松、甲硝唑、氯丙嗪、林可霉素、土霉素/金霉素/四环素(组合含量)、土霉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呋喃妥因代谢物、地塞米松、镉(以Cd计)、铅(以Pb计)、铬(以Cr计)、总汞(以Hg计)、总砷(以As计)、特布他林。</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猪肾</w:t>
      </w:r>
      <w:r>
        <w:rPr>
          <w:rFonts w:hint="eastAsia" w:ascii="方正仿宋_GBK" w:hAnsi="方正仿宋_GBK" w:eastAsia="方正仿宋_GBK" w:cs="方正仿宋_GBK"/>
          <w:sz w:val="32"/>
          <w:szCs w:val="32"/>
        </w:rPr>
        <w:t>检验项目包括（呋喃西林代谢物、氯霉素、克伦特罗、莱克多巴胺、沙丁胺醇、恩诺沙星、磺胺类(总量)、甲氧苄啶）。</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41</w:t>
      </w:r>
      <w:r>
        <w:rPr>
          <w:rFonts w:hint="eastAsia" w:ascii="方正仿宋_GBK" w:hAnsi="方正仿宋_GBK" w:eastAsia="方正仿宋_GBK" w:cs="方正仿宋_GBK"/>
          <w:sz w:val="32"/>
          <w:szCs w:val="32"/>
          <w:highlight w:val="none"/>
          <w:lang w:val="en-US" w:eastAsia="zh-CN"/>
        </w:rPr>
        <w:t>.生干籽类检验项目包括酸价(以脂肪计)(KOH)、过氧化值(以脂肪计)、铅(以Pb计)、镉(以Cd计)、黄曲霉毒素B₁、噻虫嗪、噻虫胺。</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42.萝卜检验项目包括铅(以Pb计)、毒死蜱、甲胺磷、甲拌磷、氯氟氰菊酯和高效氯氟氰菊酯、噻虫嗪、氧乐果。</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43.</w:t>
      </w:r>
      <w:r>
        <w:rPr>
          <w:rFonts w:hint="eastAsia" w:ascii="方正仿宋_GBK" w:hAnsi="方正仿宋_GBK" w:eastAsia="方正仿宋_GBK" w:cs="方正仿宋_GBK"/>
          <w:sz w:val="32"/>
          <w:szCs w:val="32"/>
          <w:lang w:val="en-US" w:eastAsia="zh-CN"/>
        </w:rPr>
        <w:t>鸡肝检验项目呋喃妥因代谢物,呋喃西林代谢物,呋喃它酮代谢物,氟苯尼考,氯霉素,土霉素,镉(以Cd计),铅(以Pb计),铬(以Cr计),四环素,恩诺沙星,呋喃唑酮代谢物,总汞(以Hg计),金霉素,总砷(以As计)。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44.茄子检验项目甲胺磷,腐霉利,氧乐果,水胺硫磷,克百威,联苯菊酯,氯氰菊酯和高效氯氰菊酯,镉(以Cd计),氯唑磷,铅(以Pb计),铬(以Cr计),总汞(以Hg计),总砷(以As计)。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45.芹菜检验项目毒死蜱,氧乐果,辛硫磷,阿维菌素,克百威,氯氰菊酯和高效氯氰菊酯,镉(以Cd计),铅(以Pb计),铬(以Cr计),氟氯氰菊酯和高效氟氯氰菊酯,甲拌磷,氟虫腈,总汞(以Hg计),总砷(以As计)。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46.菠菜检验项目阿维菌素,克百威,氯氰菊酯和高效氯氰菊酯,镉(以Cd计),铅(以Pb计),铬(以Cr计),氯氟氰菊酯和高效氯氟氰菊酯,氟虫腈,毒死蜱,总汞(以Hg计),氧乐果,总砷(以As计)。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47.西瓜检验项目克百威,镉(以Cd计),铅(以Pb计),甲胺磷,氯氟氰菊酯和高效氯氟氰菊酯,多菌灵。</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48.番茄检验项目克百威,苯醚甲环唑,镉(以Cd计),铅(以Pb计),铬(以Cr计),敌敌畏,氯氟氰菊酯和高效氯氟氰菊酯,毒死蜱,总汞(以Hg计),氧乐果,总砷(以As计)。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49.贝类检验项目呋喃妥因代谢物,呋喃西林代谢物,无机砷(以As计),呋喃它酮代谢物,培氟沙星,氯霉素,诺氟沙星,氧氟沙星,磺胺类(总量),镉(以Cd计),铅(以Pb计),铬(以Cr计),多氯联苯,恩诺沙星,呋喃唑酮代谢物,甲基汞(以Hg计),洛美沙星。</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50.柑、橘检验项目灭线磷,三唑磷,克百威,联苯菊酯,苯醚甲环唑,镉(以Cd计),氯唑磷,铅(以Pb计),氯氟氰菊酯和高效氯氟氰菊酯,氧乐果,多菌灵,丙溴磷。</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51.桃检验项目克百威,镉(以Cd计),铅(以Pb计),甲胺磷,氯氟氰菊酯和高效氯氟氰菊酯,多菌灵。</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饮料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2760-2024《食品安全国家标准 食品添加剂使用标准》、GB 7101-2022《食品安全国家标准 饮料》、GB 2762-2022《食品安全国家标准 食品中污染物限量》、GB 2761-2017《食品安全国家标准 食品中真菌毒素限量》、GB 2760-2014《食品安全国家标准 食品添加剂使用标准》、卫生部、工业和信息化部、农业部、工商总局、质检总局公告2011年第10号《关于三聚氰胺在食品中的限量值的公告》等标准及产品明示标准和指标的要求。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果蔬汁类及其饮料检验项目包括铅(以Pb计)、展青霉素、苯甲酸及其钠盐(以苯甲酸计)、山梨酸及其钾盐(以山梨酸计)、脱氢乙酸及其钠盐(以脱氢乙酸计)、纳他霉素、安赛蜜、甜蜜素(以环己基氨基磺酸计)、阿斯巴甜、柠檬黄、新红、苋菜红、靛蓝、胭脂红、日落黄、诱惑红、亮蓝、酸性红、喹啉黄、赤藓红、菌落总数、大肠菌群、霉菌、酵母。</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2.蛋白饮料检验项目包括蛋白质、三聚氰胺、脱氢乙酸及其钠盐(以脱氢乙酸计)、安赛蜜、甜蜜素(以环己基氨基磺酸计)、阿斯巴甜、菌落总数、大肠菌群、霉菌、酵母。</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其他饮料检验项目包括苯甲酸及其钠盐(以苯甲酸计)、山梨酸及其钾盐(以山梨酸计)、脱氢乙酸及其钠盐(以脱氢乙酸计)、糖精钠(以糖精计)、安赛蜜、甜蜜素(以环己基氨基磺酸计)、阿斯巴甜、柠檬黄、新红、苋菜红、靛蓝、胭脂红、日落黄、诱惑红、亮蓝、酸性红、喹啉黄、赤藓红、菌落总数、大肠菌群、霉菌、酵母。</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rPr>
        <w:t>速冻食品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sz w:val="32"/>
          <w:szCs w:val="32"/>
          <w:highlight w:val="yellow"/>
          <w:lang w:val="en-US" w:eastAsia="zh-CN"/>
        </w:rPr>
      </w:pPr>
      <w:r>
        <w:rPr>
          <w:rFonts w:hint="eastAsia" w:ascii="方正仿宋_GBK" w:hAnsi="方正仿宋_GBK" w:eastAsia="方正仿宋_GBK" w:cs="方正仿宋_GBK"/>
          <w:sz w:val="32"/>
          <w:szCs w:val="32"/>
          <w:lang w:val="en-US" w:eastAsia="zh-CN"/>
        </w:rPr>
        <w:t>抽检依据是GB 19295-2021《食品安全国家标准 速冻面米与调制食品》、GB 2762-2022《食品安全国家标准 食品中污染物限量》、GB 2760-2024《食品安全国家标准 食品添加剂使用标准》、GB 10136-2015《食品安全国家标准 动物性水产制品》、</w:t>
      </w:r>
      <w:r>
        <w:rPr>
          <w:rFonts w:hint="eastAsia" w:ascii="方正仿宋_GBK" w:hAnsi="方正仿宋_GBK" w:eastAsia="方正仿宋_GBK" w:cs="方正仿宋_GBK"/>
          <w:sz w:val="32"/>
          <w:szCs w:val="32"/>
          <w:highlight w:val="none"/>
          <w:lang w:val="en-US" w:eastAsia="zh-CN"/>
        </w:rPr>
        <w:t>GB 29921-2021《食品安全国家标准 预包装食品中致病菌限量》等标准及产品明示标准和指标的要求。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1.速冻面米熟制品检验项目包括过氧化值(以脂肪计)、铅(以Pb计)、糖精钠(以糖精计)、甜蜜素(以环己基氨基磺酸计)、柠檬黄、日落黄、苋菜红、亮蓝。</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2.速冻面米生制品检验项目包括过氧化值(以脂肪计)、铅(以Pb计)、糖精钠(以糖精计)、甜蜜素(以环己基氨基磺酸计)、柠檬黄、日落黄、苋菜红、亮蓝。</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3.速冻调制水产制品检验项目包括挥发性盐基氮、苯甲酸及其钠盐(以苯甲酸计)、山梨酸及其钾盐(以山梨酸计)。</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highlight w:val="none"/>
          <w:lang w:eastAsia="zh-CN"/>
        </w:rPr>
        <w:t>速冻水果制品</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铅(以Pb计)</w:t>
      </w:r>
      <w:r>
        <w:rPr>
          <w:rFonts w:hint="eastAsia" w:ascii="方正仿宋_GBK" w:hAnsi="方正仿宋_GBK" w:eastAsia="方正仿宋_GBK" w:cs="方正仿宋_GBK"/>
          <w:sz w:val="32"/>
          <w:szCs w:val="32"/>
          <w:highlight w:val="none"/>
          <w:lang w:eastAsia="zh-CN"/>
        </w:rPr>
        <w:t>、镉(以Cd计)、沙门氏菌、金黄色葡萄球菌）。</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速冻调理肉制品</w:t>
      </w:r>
      <w:r>
        <w:rPr>
          <w:rFonts w:hint="eastAsia" w:ascii="方正仿宋_GBK" w:hAnsi="方正仿宋_GBK" w:eastAsia="方正仿宋_GBK" w:cs="方正仿宋_GBK"/>
          <w:sz w:val="32"/>
          <w:szCs w:val="32"/>
          <w:highlight w:val="none"/>
        </w:rPr>
        <w:t>检验项目包括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过氧化值(以脂肪计)</w:t>
      </w:r>
      <w:r>
        <w:rPr>
          <w:rFonts w:hint="eastAsia" w:ascii="方正仿宋_GBK" w:hAnsi="方正仿宋_GBK" w:eastAsia="方正仿宋_GBK" w:cs="方正仿宋_GBK"/>
          <w:sz w:val="32"/>
          <w:szCs w:val="32"/>
          <w:highlight w:val="none"/>
          <w:lang w:eastAsia="zh-CN"/>
        </w:rPr>
        <w:t>、铅(以Pb计)、铬(以Cr计)、氯霉素、</w:t>
      </w:r>
      <w:r>
        <w:rPr>
          <w:rFonts w:hint="eastAsia" w:ascii="方正仿宋_GBK" w:hAnsi="方正仿宋_GBK" w:eastAsia="方正仿宋_GBK" w:cs="方正仿宋_GBK"/>
          <w:sz w:val="32"/>
          <w:szCs w:val="32"/>
          <w:highlight w:val="none"/>
        </w:rPr>
        <w:t>合成着色剂</w:t>
      </w:r>
      <w:r>
        <w:rPr>
          <w:rFonts w:hint="eastAsia" w:ascii="方正仿宋_GBK" w:hAnsi="方正仿宋_GBK" w:eastAsia="方正仿宋_GBK" w:cs="方正仿宋_GBK"/>
          <w:sz w:val="32"/>
          <w:szCs w:val="32"/>
          <w:highlight w:val="none"/>
          <w:lang w:eastAsia="zh-CN"/>
        </w:rPr>
        <w:t>（胭脂红、柠檬黄、日落黄、诱惑红））。</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蔬菜制品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lang w:val="en-US" w:eastAsia="zh-CN"/>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抽检依据是《食品安全国家标准 食用菌及其制品》（GB 7096-2014）、《</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2760-2014）、《</w:t>
      </w:r>
      <w:r>
        <w:rPr>
          <w:rFonts w:hint="eastAsia" w:ascii="方正仿宋_GBK" w:hAnsi="方正仿宋_GBK" w:eastAsia="方正仿宋_GBK" w:cs="方正仿宋_GBK"/>
          <w:sz w:val="32"/>
          <w:szCs w:val="32"/>
          <w:lang w:eastAsia="zh-CN"/>
        </w:rPr>
        <w:t>食品安全国家标准 食品中污染物限量</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GB 2762-2022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食品安全国家标准 食品添加剂使用标准</w:t>
      </w:r>
      <w:r>
        <w:rPr>
          <w:rFonts w:hint="eastAsia" w:ascii="方正仿宋_GBK" w:hAnsi="方正仿宋_GBK" w:eastAsia="方正仿宋_GBK" w:cs="方正仿宋_GBK"/>
          <w:sz w:val="32"/>
          <w:szCs w:val="32"/>
        </w:rPr>
        <w:t>》（GB</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2760-20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、《食品安全国家标准 酱腌菜》（GB 2714-2015）</w:t>
      </w:r>
      <w:r>
        <w:rPr>
          <w:rFonts w:hint="eastAsia" w:ascii="方正仿宋_GBK" w:hAnsi="方正仿宋_GBK" w:eastAsia="方正仿宋_GBK" w:cs="方正仿宋_GBK"/>
          <w:sz w:val="32"/>
          <w:szCs w:val="32"/>
        </w:rPr>
        <w:t>等标准及产品明示标准和指标的要求</w:t>
      </w:r>
      <w:r>
        <w:rPr>
          <w:rFonts w:hint="eastAsia" w:ascii="方正仿宋_GBK" w:hAnsi="方正仿宋_GBK" w:eastAsia="方正仿宋_GBK" w:cs="方正仿宋_GBK"/>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酱腌菜检验项目包括铅(以Pb计)、亚硝酸盐(以NaNO₂计)、苯甲酸及其钠盐(以苯甲酸计)、山梨酸及其钾盐(以山梨酸计)、脱氢乙酸及其钠盐(以脱氢乙酸计)、糖精钠(以糖精计)、甜蜜素(以环己基氨基磺酸计)、二氧化硫残留量、安赛蜜、柠檬黄、日落黄、诱惑红、大肠菌群。</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2.干制食用菌检验项目包括铅(以Pb计)、镉(以Cd计)、甲基汞(以Hg计)、无机砷(以As计)。</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食用油、油脂及其制品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2716-2018《食品安全国家标准 植物油》、GB 2762-2022《食品安全国家标准 食品中污染物限量》、GB 2760-2024《食品安全国家标准 食品添加剂使用标准》、GB/T 1536-2021《菜籽油》、GB 2760-2014《食品安全国家标准 食品添加剂使用标准》、GB/T 8233-2018《芝麻油》、GB/T 1535-2017《大豆油》、</w:t>
      </w:r>
      <w:r>
        <w:rPr>
          <w:rFonts w:hint="eastAsia" w:ascii="方正仿宋_GBK" w:hAnsi="方正仿宋_GBK" w:eastAsia="方正仿宋_GBK" w:cs="方正仿宋_GBK"/>
          <w:color w:val="auto"/>
          <w:sz w:val="32"/>
          <w:szCs w:val="32"/>
        </w:rPr>
        <w:t>GB 27</w:t>
      </w:r>
      <w:r>
        <w:rPr>
          <w:rFonts w:hint="eastAsia" w:ascii="方正仿宋_GBK" w:hAnsi="方正仿宋_GBK" w:eastAsia="方正仿宋_GBK" w:cs="方正仿宋_GBK"/>
          <w:color w:val="auto"/>
          <w:sz w:val="32"/>
          <w:szCs w:val="32"/>
          <w:lang w:val="en-US" w:eastAsia="zh-CN"/>
        </w:rPr>
        <w:t>61-2017</w:t>
      </w:r>
      <w:r>
        <w:rPr>
          <w:rFonts w:hint="eastAsia" w:ascii="方正仿宋_GBK" w:hAnsi="方正仿宋_GBK" w:eastAsia="方正仿宋_GBK" w:cs="方正仿宋_GBK"/>
          <w:color w:val="auto"/>
          <w:sz w:val="32"/>
          <w:szCs w:val="32"/>
        </w:rPr>
        <w:t>《食品安全国家标准 食品中真菌毒素限量》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rPr>
        <w:t>Q/02A3211S-2025《大豆油(豆油)》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Q/BBAH0019S-2022《大豆油》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Q/BBAH0025S-2022《玉米油》</w:t>
      </w:r>
      <w:r>
        <w:rPr>
          <w:rFonts w:hint="eastAsia" w:ascii="方正仿宋_GBK" w:hAnsi="方正仿宋_GBK" w:eastAsia="方正仿宋_GBK" w:cs="方正仿宋_GBK"/>
          <w:sz w:val="32"/>
          <w:szCs w:val="32"/>
          <w:lang w:eastAsia="zh-CN"/>
        </w:rPr>
        <w:t>、GB 2762-2017《食品安全国家标准 食品中污染物限量》</w:t>
      </w:r>
      <w:r>
        <w:rPr>
          <w:rFonts w:hint="eastAsia" w:ascii="方正仿宋_GBK" w:hAnsi="方正仿宋_GBK" w:eastAsia="方正仿宋_GBK" w:cs="方正仿宋_GBK"/>
          <w:sz w:val="32"/>
          <w:szCs w:val="32"/>
        </w:rPr>
        <w:t>等标准及产品明示标准和指标的要求</w:t>
      </w:r>
      <w:r>
        <w:rPr>
          <w:rFonts w:hint="eastAsia" w:ascii="方正仿宋_GBK" w:hAnsi="方正仿宋_GBK" w:eastAsia="方正仿宋_GBK" w:cs="方正仿宋_GBK"/>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1.芝麻油检验项目包括酸价(以KOH计)、过氧化值、苯并[a]芘、溶剂残留量、乙基麦芽酚。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2.食用植物调和油检验项目包括酸价(KOH)、过氧化值、苯并[a]芘、溶剂残留量、特丁基对苯二酚(TBHQ)(以油脂中的含量计)、乙基麦芽酚。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3.大豆油检验项目包括酸价(以KOH计)、过氧化值、苯并[a]芘、溶剂残留量、特丁基对苯二酚(TBHQ)(以油脂中的含量计)、酸价(KOH)、</w:t>
      </w:r>
      <w:r>
        <w:rPr>
          <w:rFonts w:hint="eastAsia" w:ascii="方正仿宋_GBK" w:hAnsi="方正仿宋_GBK" w:eastAsia="方正仿宋_GBK" w:cs="方正仿宋_GBK"/>
          <w:sz w:val="32"/>
          <w:szCs w:val="32"/>
        </w:rPr>
        <w:t>铅(以Pb计)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黄曲霉毒素B₁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苯并a芘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二丁基羟基甲苯(BHT)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丁基羟基茴香醚(BHA)</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val="en-US"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4.菜籽油检验项目包括酸价(以KOH计)、过氧化值、铅(以Pb计)、苯并[a]芘、溶剂残留量、特丁基对苯二酚(TBHQ)(以油脂中的含量计)、</w:t>
      </w:r>
      <w:r>
        <w:rPr>
          <w:rFonts w:hint="eastAsia" w:ascii="方正仿宋_GBK" w:hAnsi="方正仿宋_GBK" w:eastAsia="方正仿宋_GBK" w:cs="方正仿宋_GBK"/>
          <w:sz w:val="32"/>
          <w:szCs w:val="32"/>
        </w:rPr>
        <w:t>二丁基羟基甲苯(BHT)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乙基麦芽酚、酸价(KOH)、</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黄曲霉毒素B</w:t>
      </w:r>
      <w:r>
        <w:rPr>
          <w:rFonts w:hint="eastAsia" w:ascii="方正仿宋_GBK" w:hAnsi="方正仿宋_GBK" w:eastAsia="方正仿宋_GBK" w:cs="方正仿宋_GBK"/>
          <w:sz w:val="32"/>
          <w:szCs w:val="32"/>
          <w:vertAlign w:val="subscript"/>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丁基羟基茴香醚(BHA))。</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5.玉米油检验项目溶剂残留量,铅(以Pb计),特丁基对苯二酚(TBHQ),酸价（以KOH计）,黄曲霉毒素B₁,苯并a芘,二丁基羟基甲苯(BHT),丁基羟基茴香醚(BHA),过氧化值,总砷(以As计)。</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6.煎炸过程用油检验项目包括（极性组分、酸价(以脂肪计)(kOH)）。</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7.其他食用植物油检验项目包括（酸价(以KOH计)、过氧化值、苯并[a]芘、溶剂残留量、特丁基对苯二酚(TBHQ)）。</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食糖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抽检依据是GB/T 317-2018《白砂糖》、GB 2760-2024《食品安全国家标准 食品添加剂使用标准》、GB 13104-2014《食品安全国家标准 食糖》等标准及产品明示标准和指标的要求。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白砂糖检验项目包括蔗糖分、还原糖分、色值、干燥失重、二氧化硫残留量、螨。</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乳制品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_GBK" w:hAnsi="方正仿宋_GBK" w:eastAsia="方正仿宋_GBK" w:cs="方正仿宋_GBK"/>
          <w:sz w:val="32"/>
          <w:szCs w:val="32"/>
          <w:lang w:val="en-US" w:eastAsia="zh-CN"/>
        </w:rPr>
        <w:t>抽检依据是GB 25190-2010《食品安全国家标准 灭菌乳》、卫生部、工业和信息化部、农业部、工商总局、质检总局公告2011年第10号《关于三聚氰胺在食品中的限量值的公告》、GB 2762-2022《食品安全国家标准 食品中污染物限量》、GB 2760-2024《食品安全国家标准 食品添加剂使用标准》、GB 25191-2010《食品安全国家标准 调制乳》、GB 19644-2024《食品安全国家标准 乳粉和调制乳粉》、</w:t>
      </w:r>
      <w:r>
        <w:rPr>
          <w:rFonts w:hint="eastAsia" w:ascii="方正仿宋_GBK" w:hAnsi="方正仿宋_GBK" w:eastAsia="方正仿宋_GBK" w:cs="方正仿宋_GBK"/>
          <w:sz w:val="32"/>
          <w:szCs w:val="32"/>
        </w:rPr>
        <w:t>GB 19302-2010《食品安全国家标准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发酵乳》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2761-2017《食品安全国家标准 食品中真菌毒素限量》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29921-2021《食品安全国家标准 预包装食品中致病菌限量》</w:t>
      </w:r>
      <w:r>
        <w:rPr>
          <w:rFonts w:hint="eastAsia" w:ascii="方正仿宋_GBK" w:hAnsi="方正仿宋_GBK" w:eastAsia="方正仿宋_GBK" w:cs="方正仿宋_GBK"/>
          <w:sz w:val="32"/>
          <w:szCs w:val="32"/>
          <w:lang w:eastAsia="zh-CN"/>
        </w:rPr>
        <w:t>、卫生部、工业和信息化部、农业部、工商总局、质检总局公告2011年第10号《关于三聚氰胺在食品中的限量值的公告》</w:t>
      </w:r>
      <w:r>
        <w:rPr>
          <w:rFonts w:hint="eastAsia" w:ascii="方正仿宋_GBK" w:hAnsi="方正仿宋_GBK" w:eastAsia="方正仿宋_GBK" w:cs="方正仿宋_GBK"/>
          <w:sz w:val="32"/>
          <w:szCs w:val="32"/>
          <w:lang w:val="en-US" w:eastAsia="zh-CN"/>
        </w:rPr>
        <w:t>等标准及产品明示标准和指标的要求</w:t>
      </w:r>
      <w:r>
        <w:rPr>
          <w:rFonts w:hint="eastAsia" w:ascii="Times New Roman" w:hAnsi="Times New Roman" w:eastAsia="仿宋" w:cs="Times New Roman"/>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1.乳粉(全脂、脱脂、部分脱脂)和调制乳粉检验项目包括蛋白质、三聚氰胺、铅(以Pb计)、菌落总数、大肠菌群、水分。</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2.其他特色乳制品检验项目包括脂肪、三聚氰胺、铅(以Pb计)、菌落总数、甜蜜素(以环己基氨基磺酸计)、水分、杂质度、复原乳酸度、大肠菌群、蛋白质、黄曲霉毒素M₁。</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3.灭菌乳检验项目包括蛋白质、非脂乳固体、酸度、脂肪、</w:t>
      </w:r>
      <w:r>
        <w:rPr>
          <w:rFonts w:hint="eastAsia" w:ascii="方正仿宋_GBK" w:hAnsi="方正仿宋_GBK" w:eastAsia="方正仿宋_GBK" w:cs="方正仿宋_GBK"/>
          <w:sz w:val="32"/>
          <w:szCs w:val="32"/>
          <w:highlight w:val="none"/>
          <w:lang w:val="en-US" w:eastAsia="zh-CN"/>
        </w:rPr>
        <w:t>三聚氰胺、铅(以Pb计)、丙二醇、商业无菌、</w:t>
      </w:r>
      <w:r>
        <w:rPr>
          <w:rFonts w:hint="eastAsia" w:ascii="方正仿宋_GBK" w:hAnsi="方正仿宋_GBK" w:eastAsia="方正仿宋_GBK" w:cs="方正仿宋_GBK"/>
          <w:sz w:val="32"/>
          <w:szCs w:val="32"/>
          <w:highlight w:val="none"/>
        </w:rPr>
        <w:t>总砷(以As计)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黄曲霉毒素M</w:t>
      </w:r>
      <w:r>
        <w:rPr>
          <w:rFonts w:hint="eastAsia" w:ascii="方正仿宋_GBK" w:hAnsi="方正仿宋_GBK" w:eastAsia="方正仿宋_GBK" w:cs="方正仿宋_GBK"/>
          <w:sz w:val="32"/>
          <w:szCs w:val="32"/>
          <w:highlight w:val="none"/>
          <w:vertAlign w:val="subscript"/>
          <w:lang w:val="en-US" w:eastAsia="zh-CN"/>
        </w:rPr>
        <w:t>1</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总汞(以Hg计)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铬(以Cr计)</w:t>
      </w:r>
      <w:r>
        <w:rPr>
          <w:rFonts w:hint="eastAsia" w:ascii="方正仿宋_GBK" w:hAnsi="方正仿宋_GBK" w:eastAsia="方正仿宋_GBK" w:cs="方正仿宋_GBK"/>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4.调制乳检验项目包括蛋白质、三聚氰胺、铅(以Pb计)、商业无菌。</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5.发酵乳</w:t>
      </w:r>
      <w:r>
        <w:rPr>
          <w:rFonts w:hint="eastAsia" w:ascii="方正仿宋_GBK" w:hAnsi="方正仿宋_GBK" w:eastAsia="方正仿宋_GBK" w:cs="方正仿宋_GBK"/>
          <w:sz w:val="32"/>
          <w:szCs w:val="32"/>
        </w:rPr>
        <w:t>检验项目包括（金黄色葡萄球菌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霉菌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大肠菌群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蛋白质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脂肪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酵母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山梨酸及其钾盐(以山梨酸计)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酸度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沙门氏菌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铅(以Pb计)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黄曲霉毒素M</w:t>
      </w:r>
      <w:r>
        <w:rPr>
          <w:rFonts w:hint="eastAsia" w:ascii="方正仿宋_GBK" w:hAnsi="方正仿宋_GBK" w:eastAsia="方正仿宋_GBK" w:cs="方正仿宋_GBK"/>
          <w:sz w:val="32"/>
          <w:szCs w:val="32"/>
          <w:vertAlign w:val="subscript"/>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铬(以Cr计)）。</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肉制品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2730-2015《食品安全国家标准 腌腊肉制品》、GB 2762-2022《食品安全国家标准 食品中污染物限量》、GB 2760-2024《食品安全国家标准 食品添加剂使用标准》、整顿办函[2011]1号《食品中可能违法添加的非食用物质和易滥用的食品添加剂品种名单(第五批)》、GB 2726-2016《食品安全国家标准 熟肉制品》、GB 29921-2021《食品安全国家标准 预包装食品中致病菌限量》、GB 31607-2021《食品安全国家标准 散装即食食品中致病菌限量》、</w:t>
      </w:r>
      <w:r>
        <w:rPr>
          <w:rFonts w:hint="eastAsia" w:ascii="方正仿宋_GBK" w:hAnsi="方正仿宋_GBK" w:eastAsia="方正仿宋_GBK" w:cs="方正仿宋_GBK"/>
          <w:sz w:val="32"/>
          <w:szCs w:val="32"/>
        </w:rPr>
        <w:t>Q/XZGG0001S-2023《真空软包装熟肉制品》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食品整治办[2008]3号《食品中可能违法添加的非食用物质和易滥用的食品添加剂品种名单(第一批)》Q/CYY 0001S-2023《泡椒肉制品》、Q/HCS0001S-2023《风味肉制品》,Q/YLJ 0001S-2022《盐焗禽肉制品》,Q/GDWJ 0001S-2023《盐焗禽肉制品》</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GB/T 23586-2022</w:t>
      </w:r>
      <w:r>
        <w:rPr>
          <w:rFonts w:hint="eastAsia" w:ascii="方正仿宋_GBK" w:hAnsi="方正仿宋_GBK" w:eastAsia="方正仿宋_GBK" w:cs="方正仿宋_GBK"/>
          <w:sz w:val="32"/>
          <w:szCs w:val="32"/>
          <w:highlight w:val="none"/>
        </w:rPr>
        <w:t>《酱卤肉制品质量通则》</w:t>
      </w:r>
      <w:r>
        <w:rPr>
          <w:rFonts w:hint="eastAsia" w:ascii="方正仿宋_GBK" w:hAnsi="方正仿宋_GBK" w:eastAsia="方正仿宋_GBK" w:cs="方正仿宋_GBK"/>
          <w:sz w:val="32"/>
          <w:szCs w:val="32"/>
          <w:highlight w:val="none"/>
          <w:lang w:val="en-US" w:eastAsia="zh-CN"/>
        </w:rPr>
        <w:t>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1.油炸肉制品检验项目包括N-二甲基亚硝胺、亚硝酸盐(以亚硝酸钠计)、苯甲酸及其钠盐(以苯甲酸计)、山梨酸及其钾盐(以山梨酸计)、沙门氏菌、金黄色葡萄球菌、单核细胞增生李斯特氏菌、致泻大肠埃希氏菌。</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2.腌腊肉制品检验项目包括过氧化值(以脂肪计)、铅(以Pb计)、总砷(以As计)、亚硝酸盐(以亚硝酸钠计)、苯甲酸及其钠盐(以苯甲酸计)、山梨酸及其钾盐(以山梨酸计)、脱氢乙酸及其钠盐(以脱氢乙酸计)、柠檬黄、日落黄、胭脂红、诱惑红、</w:t>
      </w:r>
      <w:r>
        <w:rPr>
          <w:rFonts w:hint="eastAsia" w:ascii="方正仿宋_GBK" w:hAnsi="方正仿宋_GBK" w:eastAsia="方正仿宋_GBK" w:cs="方正仿宋_GBK"/>
          <w:sz w:val="32"/>
          <w:szCs w:val="32"/>
          <w:highlight w:val="none"/>
          <w:lang w:val="en-US" w:eastAsia="zh-CN"/>
        </w:rPr>
        <w:t>苋菜红、酸性红、氯霉素。</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3.熏煮香肠火腿制品检验项目包括亚硝酸盐(以亚硝酸钠计)、苯甲酸及其钠盐(以苯甲酸计)、山梨酸及其钾盐(以山梨酸计)、脱氢乙酸及其钠盐(以脱氢乙酸计)、纳他霉素、胭脂红、诱惑红、氯霉素、菌落总数、大肠菌群、沙门氏菌、金黄色葡萄球菌、单核细胞增生李斯特氏菌、</w:t>
      </w:r>
      <w:r>
        <w:rPr>
          <w:rFonts w:hint="eastAsia" w:ascii="方正仿宋_GBK" w:hAnsi="方正仿宋_GBK" w:eastAsia="方正仿宋_GBK" w:cs="方正仿宋_GBK"/>
          <w:sz w:val="32"/>
          <w:szCs w:val="32"/>
          <w:highlight w:val="none"/>
        </w:rPr>
        <w:t>糖精钠(以糖精计)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防腐剂混合使用时各自用量占其最大使用量的比例之和</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N-二甲基亚硝胺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镉(以Cd计)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铅(以Pb计)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铬(以Cr计)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总砷(以As计)</w:t>
      </w:r>
      <w:r>
        <w:rPr>
          <w:rFonts w:hint="eastAsia" w:ascii="方正仿宋_GBK" w:hAnsi="方正仿宋_GBK" w:eastAsia="方正仿宋_GBK" w:cs="方正仿宋_GBK"/>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熟肉干制品检验项目包括铅(以Pb计)、N-二甲基亚硝胺、苯甲酸及其钠盐(以苯甲酸计)、山梨酸及其钾盐(以山梨酸计)、脱氢乙酸及其钠盐(以脱氢乙酸计)、胭脂红、诱惑红、氯霉素、沙门氏菌、金黄色葡萄球菌、单核细胞增生李斯特氏菌、致泻大肠埃希氏菌、菌落总数、大肠菌群、防腐剂混合使用时各自用量占其最大使用量的比例之和、镉(以Cd计)、铬(以Cr计)、总砷(以As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酱卤肉制品检验项目包括镉(以Cd计)、铬(以Cr计)、总砷(以As计)、N-二甲基亚硝胺、亚硝酸盐(以亚硝酸钠计)、苯甲酸及其钠盐(以苯甲酸计)、山梨酸及其钾盐(以山梨酸计)、脱氢乙酸及其钠盐(以脱氢乙酸计)、纳他霉素、糖精钠(以糖精计)、柠檬黄、日落黄、胭脂红、诱惑红、氯霉素、沙门氏菌、金黄色葡萄球菌、单核细胞增生李斯特氏菌、酸性橙Ⅱ、防腐剂混合使用时各自用量占其最大使用量的比例之和、铅(以Pb计)菌落总数、大肠菌群、致泻大肠埃希氏菌、商业无菌。</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sz w:val="32"/>
          <w:szCs w:val="32"/>
          <w:highlight w:val="none"/>
          <w:lang w:val="en-US" w:eastAsia="zh-CN"/>
        </w:rPr>
        <w:t>6.熏烧烤肉制品检验项目金黄色葡萄球菌(三级采样),单核细胞增生李斯特氏菌(三级采样),防腐剂混合使用时各自用量占其最大使用量的比例之和,山梨酸及其钾盐(以山梨酸计),苯甲酸及其钠盐(以苯甲酸计),苯并a芘,亚硝酸盐(以亚硝酸钠计),沙门氏菌(三级采样),氯霉素,N-二甲基亚硝胺,镉(以Cd计),铅(以Pb计),铬(以Cr计),脱氢乙酸及其钠盐(以脱氢乙酸计),胭脂红,总砷(以As计)。</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粮食加工品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食品中污染物限量》、GB 2761-2017《食品安全国家标准 食品中真菌毒素限量》、GB 2760-2024《食品安全国家标准 食品添加剂使用标准》、GB 2760-2014</w:t>
      </w:r>
      <w:r>
        <w:rPr>
          <w:rFonts w:hint="eastAsia" w:ascii="方正仿宋_GBK" w:hAnsi="方正仿宋_GBK" w:eastAsia="方正仿宋_GBK" w:cs="方正仿宋_GBK"/>
          <w:sz w:val="32"/>
          <w:szCs w:val="32"/>
        </w:rPr>
        <w:t>《食品</w:t>
      </w:r>
      <w:r>
        <w:rPr>
          <w:rFonts w:hint="eastAsia" w:ascii="方正仿宋_GBK" w:hAnsi="方正仿宋_GBK" w:eastAsia="方正仿宋_GBK" w:cs="方正仿宋_GBK"/>
          <w:sz w:val="32"/>
          <w:szCs w:val="32"/>
          <w:highlight w:val="none"/>
        </w:rPr>
        <w:t>安全国家标准</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食品添加剂使用标准》</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卫生部公告[2011]4号</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GB 5009.15《食品安全国家标准 食品中镉的测定 》、GB 5009.22《食品安全国家标准 食品中黄曲霉毒素 B 族和 G 族的测定 》、GB 5009.27《食品安全国家标准 食品中苯并（a）芘的测定 》、GB 5009.96《 食品安全国家标准 食品中赭曲霉毒素 A 的测定 》、GB 5009.111《食品安全国家标准 食品中脱氧雪腐镰刀菌烯醇及其乙酰化衍生物的测定 》、GB 5009.209《食品安全国家标准 食品中玉米赤霉烯酮的测定 》、GB 5009.283《食品安全国家标准 食品中偶氮甲酰胺的测定》、GB 5009.28《小麦粉中过氧化苯甲酰的测定 高效液相色谱法 》、GB/T 22325《小麦粉中过氧化苯甲酰的测定 高效液相色谱法》</w:t>
      </w:r>
      <w:r>
        <w:rPr>
          <w:rFonts w:hint="eastAsia" w:ascii="方正仿宋_GBK" w:hAnsi="方正仿宋_GBK" w:eastAsia="方正仿宋_GBK" w:cs="方正仿宋_GBK"/>
          <w:sz w:val="32"/>
          <w:szCs w:val="32"/>
          <w:highlight w:val="none"/>
          <w:lang w:val="en-US" w:eastAsia="zh-CN"/>
        </w:rPr>
        <w:t>等标准及产品明示标</w:t>
      </w:r>
      <w:r>
        <w:rPr>
          <w:rFonts w:hint="eastAsia" w:ascii="方正仿宋_GBK" w:hAnsi="方正仿宋_GBK" w:eastAsia="方正仿宋_GBK" w:cs="方正仿宋_GBK"/>
          <w:sz w:val="32"/>
          <w:szCs w:val="32"/>
          <w:lang w:val="en-US" w:eastAsia="zh-CN"/>
        </w:rPr>
        <w:t>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1.挂面检验项目包括铅(以Pb计)、脱氢乙酸及其钠盐(以脱氢乙酸计)、柠檬黄、日落黄</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黄曲霉毒素 B1</w:t>
      </w:r>
      <w:r>
        <w:rPr>
          <w:rFonts w:hint="eastAsia" w:ascii="方正仿宋_GBK" w:hAnsi="方正仿宋_GBK" w:eastAsia="方正仿宋_GBK" w:cs="方正仿宋_GBK"/>
          <w:sz w:val="32"/>
          <w:szCs w:val="32"/>
          <w:highlight w:val="none"/>
          <w:lang w:val="en-US"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2.大米检验项目包括铅(以Pb计)、镉(以Cd计)、无机砷(以As计)、苯并[a]芘、黄曲霉毒素B₁、赭曲霉毒素A、</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val="en-US"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3.小麦粉</w:t>
      </w:r>
      <w:r>
        <w:rPr>
          <w:rFonts w:hint="eastAsia" w:ascii="方正仿宋_GBK" w:hAnsi="方正仿宋_GBK" w:eastAsia="方正仿宋_GBK" w:cs="方正仿宋_GBK"/>
          <w:sz w:val="32"/>
          <w:szCs w:val="32"/>
        </w:rPr>
        <w:t>检验项目包括（镉(以Cd计)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黄曲霉毒素B</w:t>
      </w:r>
      <w:r>
        <w:rPr>
          <w:rFonts w:hint="eastAsia" w:ascii="方正仿宋_GBK" w:hAnsi="方正仿宋_GBK" w:eastAsia="方正仿宋_GBK" w:cs="方正仿宋_GBK"/>
          <w:sz w:val="32"/>
          <w:szCs w:val="32"/>
          <w:vertAlign w:val="subscript"/>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玉米赤霉烯酮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赭曲霉毒素A</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过氧化苯甲酰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苯并[a]芘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脱氧雪腐镰刀菌烯醇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铬(以Cr计)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铅(以Pb计)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滑石粉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总汞(以Hg计)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总砷(以As计)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偶氮甲酰胺）。</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4.其他粮食加工品检验项目包括铅（以 Pb 计）、镉（以 Cd 计）、赭曲霉毒素 A、黄曲霉毒素 B1、苯并[a]芘、玉米赤霉烯酮、脱氧雪腐镰刀菌烯醇等。</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可可及焙烤咖啡产品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lang w:val="en-US" w:eastAsia="zh-CN"/>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食品中污染物限量》、GB 29921-2021《食品安全国家标准 预包装食品中致病菌限量》、GB 2761-2017《食品安全国家标准 食品中真菌毒素限量》等标准及产品明示标准和指标的要求。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1.可可制品检验项目包括铅(以Pb计)、沙门氏菌。</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2.焙炒咖啡检验项目包括咖啡因、铅(以Pb计)、赭曲霉毒素A。</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酒类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食品中污染物限量》、GB 2757-2012《食品安全国家标准 蒸馏酒及其配制酒》、GB 2760-2014《食品安全国家标准 食品添加剂使用标准》、GB 2758-2012《食品安全国家标准 发酵酒及其配制酒》、GB 2760-2024《食品安全国家标准 食品添加剂使用标准》、GB 2762-2017《食品安全国家标准 食品中污染物限量》</w:t>
      </w:r>
      <w:r>
        <w:rPr>
          <w:rFonts w:hint="eastAsia" w:ascii="方正仿宋_GBK" w:hAnsi="方正仿宋_GBK" w:eastAsia="方正仿宋_GBK" w:cs="方正仿宋_GBK"/>
          <w:sz w:val="32"/>
          <w:szCs w:val="32"/>
          <w:highlight w:val="none"/>
          <w:lang w:val="en-US" w:eastAsia="zh-CN"/>
        </w:rPr>
        <w:t>、GB/T 15037-2006</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葡萄酒</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lang w:eastAsia="zh-CN"/>
        </w:rPr>
        <w:t>GB/T 10781.1-2021《白酒质量要求》、GB/T 4927-2008《啤酒》</w:t>
      </w:r>
      <w:r>
        <w:rPr>
          <w:rFonts w:hint="eastAsia" w:ascii="方正仿宋_GBK" w:hAnsi="方正仿宋_GBK" w:eastAsia="方正仿宋_GBK" w:cs="方正仿宋_GBK"/>
          <w:sz w:val="32"/>
          <w:szCs w:val="32"/>
          <w:highlight w:val="none"/>
          <w:lang w:val="en-US" w:eastAsia="zh-CN"/>
        </w:rPr>
        <w:t>等</w:t>
      </w:r>
      <w:r>
        <w:rPr>
          <w:rFonts w:hint="eastAsia" w:ascii="方正仿宋_GBK" w:hAnsi="方正仿宋_GBK" w:eastAsia="方正仿宋_GBK" w:cs="方正仿宋_GBK"/>
          <w:sz w:val="32"/>
          <w:szCs w:val="32"/>
          <w:lang w:val="en-US" w:eastAsia="zh-CN"/>
        </w:rPr>
        <w:t>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1.以蒸馏酒及食用酒精为酒基的配制酒检验项目包括酒精度、甲醇、氰化物(以HCN计)、甜蜜素(以环己基氨基磺酸计)、安赛蜜、纽甜。</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2.啤酒检验项目包括酒精度、甲醛。</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3.白酒、白酒(液态)、白酒(原酒)检验项目包括酒精度、铅(以Pb计)、甲醇、氰化物(以HCN计)、糖精钠(以糖精计)、甜蜜素(以环己基氨基磺酸计)、三氯蔗糖、安赛蜜、纽甜、</w:t>
      </w:r>
      <w:r>
        <w:rPr>
          <w:rFonts w:hint="eastAsia" w:ascii="方正仿宋_GBK" w:hAnsi="方正仿宋_GBK" w:eastAsia="方正仿宋_GBK" w:cs="方正仿宋_GBK"/>
          <w:sz w:val="32"/>
          <w:szCs w:val="32"/>
          <w:highlight w:val="none"/>
          <w:lang w:val="en-US" w:eastAsia="zh-CN"/>
        </w:rPr>
        <w:t>酒精度（20℃）。</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葡萄酒</w:t>
      </w:r>
      <w:r>
        <w:rPr>
          <w:rFonts w:hint="eastAsia" w:ascii="方正仿宋_GBK" w:hAnsi="方正仿宋_GBK" w:eastAsia="方正仿宋_GBK" w:cs="方正仿宋_GBK"/>
          <w:sz w:val="32"/>
          <w:szCs w:val="32"/>
          <w:highlight w:val="none"/>
        </w:rPr>
        <w:t>检验项目包括（酒精度、甲醛</w:t>
      </w:r>
      <w:r>
        <w:rPr>
          <w:rFonts w:hint="eastAsia" w:ascii="方正仿宋_GBK" w:hAnsi="方正仿宋_GBK" w:eastAsia="方正仿宋_GBK" w:cs="方正仿宋_GBK"/>
          <w:sz w:val="32"/>
          <w:szCs w:val="32"/>
          <w:highlight w:val="none"/>
          <w:lang w:eastAsia="zh-CN"/>
        </w:rPr>
        <w:t>、苯甲酸及其钠盐（以苯甲酸计）、山梨酸及其钾盐（以山梨酸计）、</w:t>
      </w:r>
      <w:r>
        <w:rPr>
          <w:rFonts w:hint="eastAsia" w:ascii="方正仿宋_GBK" w:hAnsi="方正仿宋_GBK" w:eastAsia="方正仿宋_GBK" w:cs="方正仿宋_GBK"/>
          <w:sz w:val="32"/>
          <w:szCs w:val="32"/>
          <w:highlight w:val="none"/>
        </w:rPr>
        <w:t>糖精钠（以糖精计）、</w:t>
      </w:r>
      <w:r>
        <w:rPr>
          <w:rFonts w:hint="eastAsia" w:ascii="方正仿宋_GBK" w:hAnsi="方正仿宋_GBK" w:eastAsia="方正仿宋_GBK" w:cs="方正仿宋_GBK"/>
          <w:sz w:val="32"/>
          <w:szCs w:val="32"/>
          <w:highlight w:val="none"/>
          <w:lang w:val="en-US" w:eastAsia="zh-CN"/>
        </w:rPr>
        <w:t>二氧化硫残留量、</w:t>
      </w:r>
      <w:r>
        <w:rPr>
          <w:rFonts w:hint="eastAsia" w:ascii="方正仿宋_GBK" w:hAnsi="方正仿宋_GBK" w:eastAsia="方正仿宋_GBK" w:cs="方正仿宋_GBK"/>
          <w:sz w:val="32"/>
          <w:szCs w:val="32"/>
          <w:highlight w:val="none"/>
        </w:rPr>
        <w:t>甜蜜素（以环己基氨基磺酸计）、三氯蔗糖</w:t>
      </w:r>
      <w:r>
        <w:rPr>
          <w:rFonts w:hint="eastAsia" w:ascii="方正仿宋_GBK" w:hAnsi="方正仿宋_GBK" w:eastAsia="方正仿宋_GBK" w:cs="方正仿宋_GBK"/>
          <w:sz w:val="32"/>
          <w:szCs w:val="32"/>
          <w:highlight w:val="none"/>
          <w:lang w:eastAsia="zh-CN"/>
        </w:rPr>
        <w:t>、合成着色剂（柠檬黄、日落黄、新红、胭脂红、赤藓红、苋菜红、诱惑红、酸性红、亮蓝）</w:t>
      </w:r>
      <w:r>
        <w:rPr>
          <w:rFonts w:hint="eastAsia" w:ascii="方正仿宋_GBK" w:hAnsi="方正仿宋_GBK" w:eastAsia="方正仿宋_GBK" w:cs="方正仿宋_GBK"/>
          <w:sz w:val="32"/>
          <w:szCs w:val="32"/>
          <w:highlight w:val="none"/>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5.以发酵酒为酒基的配制酒检验项目</w:t>
      </w:r>
      <w:r>
        <w:rPr>
          <w:rFonts w:hint="eastAsia" w:ascii="方正仿宋_GBK" w:hAnsi="方正仿宋_GBK" w:eastAsia="方正仿宋_GBK" w:cs="方正仿宋_GBK"/>
          <w:sz w:val="32"/>
          <w:szCs w:val="32"/>
          <w:highlight w:val="none"/>
        </w:rPr>
        <w:t>包括（酒精度、苯甲酸及其钠盐（以苯甲酸计）、山梨酸及其钾盐（以山梨酸计）、甜蜜素（以环己基氨基磺酸计）、防腐剂混合使用时各自用量占其最大使用量的比例之和</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安赛蜜</w:t>
      </w:r>
      <w:r>
        <w:rPr>
          <w:rFonts w:hint="eastAsia" w:ascii="方正仿宋_GBK" w:hAnsi="方正仿宋_GBK" w:eastAsia="方正仿宋_GBK" w:cs="方正仿宋_GBK"/>
          <w:sz w:val="32"/>
          <w:szCs w:val="32"/>
          <w:highlight w:val="none"/>
        </w:rPr>
        <w:t>）。</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6.其他蒸馏酒检验项目</w:t>
      </w:r>
      <w:r>
        <w:rPr>
          <w:rFonts w:hint="eastAsia" w:ascii="方正仿宋_GBK" w:hAnsi="方正仿宋_GBK" w:eastAsia="方正仿宋_GBK" w:cs="方正仿宋_GBK"/>
          <w:sz w:val="32"/>
          <w:szCs w:val="32"/>
          <w:highlight w:val="none"/>
        </w:rPr>
        <w:t>包括（酒精度、</w:t>
      </w:r>
      <w:r>
        <w:rPr>
          <w:rFonts w:hint="eastAsia" w:ascii="方正仿宋_GBK" w:hAnsi="方正仿宋_GBK" w:eastAsia="方正仿宋_GBK" w:cs="方正仿宋_GBK"/>
          <w:sz w:val="32"/>
          <w:szCs w:val="32"/>
          <w:highlight w:val="none"/>
          <w:lang w:val="en-US" w:eastAsia="zh-CN"/>
        </w:rPr>
        <w:t>铅（以Pb计）、氰化物（以HCN计）、三氯蔗糖）。</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其他发酵酒项目包括（酒精度、苯甲酸及其钠盐（以苯甲酸计）、山梨酸及其钾盐（以山梨酸计）、糖精钠（以糖精计）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甜蜜素（以环己基氨基磺酸计）、</w:t>
      </w:r>
      <w:r>
        <w:rPr>
          <w:rFonts w:hint="eastAsia" w:ascii="方正仿宋_GBK" w:hAnsi="方正仿宋_GBK" w:eastAsia="方正仿宋_GBK" w:cs="方正仿宋_GBK"/>
          <w:sz w:val="32"/>
          <w:szCs w:val="32"/>
          <w:highlight w:val="none"/>
          <w:lang w:val="en-US" w:eastAsia="zh-CN"/>
        </w:rPr>
        <w:t>安赛蜜</w:t>
      </w:r>
      <w:r>
        <w:rPr>
          <w:rFonts w:hint="eastAsia" w:ascii="方正仿宋_GBK" w:hAnsi="方正仿宋_GBK" w:eastAsia="方正仿宋_GBK" w:cs="方正仿宋_GBK"/>
          <w:sz w:val="32"/>
          <w:szCs w:val="32"/>
          <w:highlight w:val="none"/>
        </w:rPr>
        <w:t>）。</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豆制品</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抽检依据</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食品中污染物限量》、食品整治办[2008]3号《食品中可能违法添加的非食用物质和易滥用的食品添加剂品种名单(第一批)》、GB 2760-2024《食品安全国家标准 食品添加剂使用标准》、GB 2712-2014《食品安全国家标准 豆制品》、</w:t>
      </w:r>
      <w:bookmarkStart w:id="0" w:name="_GoBack"/>
      <w:bookmarkEnd w:id="0"/>
      <w:r>
        <w:rPr>
          <w:rFonts w:hint="eastAsia" w:ascii="方正仿宋_GBK" w:hAnsi="方正仿宋_GBK" w:eastAsia="方正仿宋_GBK" w:cs="方正仿宋_GBK"/>
          <w:sz w:val="32"/>
          <w:szCs w:val="32"/>
          <w:lang w:val="en-US" w:eastAsia="zh-CN"/>
        </w:rPr>
        <w:t>GB 29921-2021《食品安全国家标准 预包装食品中致病菌限量》、</w:t>
      </w:r>
      <w:r>
        <w:rPr>
          <w:rFonts w:hint="eastAsia" w:ascii="方正仿宋_GBK" w:hAnsi="方正仿宋_GBK" w:eastAsia="方正仿宋_GBK" w:cs="方正仿宋_GBK"/>
          <w:color w:val="auto"/>
          <w:sz w:val="32"/>
          <w:szCs w:val="32"/>
        </w:rPr>
        <w:t>GB 2712</w:t>
      </w:r>
      <w:r>
        <w:rPr>
          <w:rFonts w:hint="eastAsia" w:ascii="方正仿宋_GBK" w:hAnsi="方正仿宋_GBK" w:eastAsia="方正仿宋_GBK" w:cs="方正仿宋_GBK"/>
          <w:color w:val="auto"/>
          <w:sz w:val="32"/>
          <w:szCs w:val="32"/>
          <w:lang w:val="en-US" w:eastAsia="zh-CN"/>
        </w:rPr>
        <w:t>-2024《食品安全国家标准 豆制品》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2760</w:t>
      </w:r>
      <w:r>
        <w:rPr>
          <w:rFonts w:hint="eastAsia" w:ascii="方正仿宋_GBK" w:hAnsi="方正仿宋_GBK" w:eastAsia="方正仿宋_GBK" w:cs="方正仿宋_GBK"/>
          <w:color w:val="auto"/>
          <w:sz w:val="32"/>
          <w:szCs w:val="32"/>
          <w:lang w:val="en-US" w:eastAsia="zh-CN"/>
        </w:rPr>
        <w:t>-2014《</w:t>
      </w:r>
      <w:r>
        <w:rPr>
          <w:rFonts w:hint="eastAsia" w:ascii="方正仿宋_GBK" w:hAnsi="方正仿宋_GBK" w:eastAsia="方正仿宋_GBK" w:cs="方正仿宋_GBK"/>
          <w:color w:val="auto"/>
          <w:sz w:val="32"/>
          <w:szCs w:val="32"/>
        </w:rPr>
        <w:t>食品安全国家标准 食品添加剂使用标准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2761</w:t>
      </w:r>
      <w:r>
        <w:rPr>
          <w:rFonts w:hint="eastAsia" w:ascii="方正仿宋_GBK" w:hAnsi="方正仿宋_GBK" w:eastAsia="方正仿宋_GBK" w:cs="方正仿宋_GBK"/>
          <w:color w:val="auto"/>
          <w:sz w:val="32"/>
          <w:szCs w:val="32"/>
          <w:lang w:val="en-US" w:eastAsia="zh-CN"/>
        </w:rPr>
        <w:t>-2017《</w:t>
      </w:r>
      <w:r>
        <w:rPr>
          <w:rFonts w:hint="eastAsia" w:ascii="方正仿宋_GBK" w:hAnsi="方正仿宋_GBK" w:eastAsia="方正仿宋_GBK" w:cs="方正仿宋_GBK"/>
          <w:color w:val="auto"/>
          <w:sz w:val="32"/>
          <w:szCs w:val="32"/>
        </w:rPr>
        <w:t>食品安全国家标准 食品中真菌毒素限量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食品微生物学检验 大肠菌群计数</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4789.10</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食品微生物学检验 金黄色葡萄球菌检验</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5009.5</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食品中蛋白质的测定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5009.22</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食品中黄曲霉毒素B 族和G 族的测定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5009.28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食品中苯甲酸、 山梨酸和糖精钠的测定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5009.34</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rPr>
        <w:t>食品安全国家标准 食品中二氧化硫的测定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5009.35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食品中合成着色剂的测定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5009.97</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食品中环己基氨基磺酸盐的测定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5009.120</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食品中丙酸钠、丙酸钙的测定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5009.121</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食品中脱氢乙酸的测定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5009.182</w:t>
      </w:r>
      <w:r>
        <w:rPr>
          <w:rFonts w:hint="eastAsia" w:ascii="方正仿宋_GBK" w:hAnsi="方正仿宋_GBK" w:eastAsia="方正仿宋_GBK" w:cs="方正仿宋_GBK"/>
          <w:color w:val="auto"/>
          <w:sz w:val="32"/>
          <w:szCs w:val="32"/>
          <w:lang w:val="en-US" w:eastAsia="zh-CN"/>
        </w:rPr>
        <w:t>-2017《</w:t>
      </w:r>
      <w:r>
        <w:rPr>
          <w:rFonts w:hint="eastAsia" w:ascii="方正仿宋_GBK" w:hAnsi="方正仿宋_GBK" w:eastAsia="方正仿宋_GBK" w:cs="方正仿宋_GBK"/>
          <w:color w:val="auto"/>
          <w:sz w:val="32"/>
          <w:szCs w:val="32"/>
        </w:rPr>
        <w:t>食品安全国家标准 食品中铝的测定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5009.298</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食品中三氯蔗糖（蔗糖素）的测定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29921</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rPr>
        <w:t>食品安全国家标准 预包装食品中致病菌限量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BJS 202204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豆制品中碱性嫩黄等 11 种工业染料的测定</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rPr>
        <w:t>产品明示标准和质量要求</w:t>
      </w:r>
      <w:r>
        <w:rPr>
          <w:rFonts w:hint="eastAsia" w:ascii="方正仿宋_GBK" w:hAnsi="方正仿宋_GBK" w:eastAsia="方正仿宋_GBK" w:cs="方正仿宋_GBK"/>
          <w:color w:val="auto"/>
          <w:sz w:val="32"/>
          <w:szCs w:val="32"/>
          <w:lang w:eastAsia="zh-CN"/>
        </w:rPr>
        <w:t>。</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腐竹、油皮及其再制品检验项目包括铅(以Pb计)、碱性嫩黄、苯甲酸及其钠盐(以苯甲酸计)、山梨酸及其钾盐(以山梨酸计)、脱氢乙酸及其钠盐(以脱氢乙酸计)、二氧化硫残留量、铝的残留量(干样品,以Al计)、柠檬黄、日落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2.大豆蛋白类制品等检验项目包括铅(以Pb计)、苯甲酸及其钠盐(以苯甲酸计)、山梨酸及其钾盐(以山梨酸计)、脱氢乙酸及其钠盐(以脱氢乙酸计 )、糖精钠(以糖精计)、三氯蔗糖、铝的残留量(干样品，以Al计)、大肠菌群。</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3.腐乳、豆豉、纳豆等检验项目包括铅(以Pb计)、黄曲霉毒素B1、苯甲酸及其钠盐(以苯甲酸计)、山梨酸及其钾盐(以山梨酸计)、脱氢乙酸及其钠 盐(以脱氢乙酸计)、糖精钠(以糖精计)、甜蜜素(以环己基氨基磺酸计)、铝的残留量(干样品，以Al计)、大肠菌群、</w:t>
      </w:r>
      <w:r>
        <w:rPr>
          <w:rFonts w:hint="eastAsia" w:ascii="方正仿宋_GBK" w:hAnsi="方正仿宋_GBK" w:eastAsia="方正仿宋_GBK" w:cs="方正仿宋_GBK"/>
          <w:sz w:val="32"/>
          <w:szCs w:val="32"/>
          <w:lang w:val="en-US" w:eastAsia="zh-CN"/>
        </w:rPr>
        <w:t>金黄色葡萄球菌(三级采样)、三氯蔗糖、沙门氏菌(三级采样)。</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调味品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抽检依据是整顿办函[2011]1号《食品中可能违法添加的非食用物质和易滥用的食品添加剂品种名单(第五批)》、GB 2760-2024《食品安全国家标准 食品添加剂使用标准》、GB 2762-2022《食品安全国家标准 食品中污染物限量》、食品整治办[2008]3号《食品中可能违法添加的非食用物质和易滥用的食品添加剂品种名单(第一批)》、GB 2721-2015《食品安全国家标准 食用盐》、GB 26878-2011《食品安全国家标准 食用盐碘含量》、GB 2760-2014《食品安全国家标准 食品添加剂使用标准》、GB2717-2018《食品安全国家标准 酱油》、GB4789.2-2022《食品安全国家标准 食品微生物学检验 菌落总数测定》、GB4789.3-2016《食品安全国家标准 食品微生物学检验 大肠菌群计数》、GB5009.28-2016《食品安全国家标准 食品中苯甲酸、山梨酸和糖精钠的测定》、GB5009.31-2016《食品安全国家标准 食品中对羟基苯甲酸酯类的测定》、GB5009.97-2023《食品安全国家标准 食品中环己基氨基磺酸盐的测定》、GB5009.121-2016《食品安全国家标准 食品中脱氢乙酸的测定》、GB5009.234-2016《食品安全国家标准 食品中铵盐的测定》、GB5009.235-2016《食品安全国家标准 食品中氨基酸态氮的测定》、GB5009.298-2023《食品安全国家标准 食品中三氯蔗糖（蔗糖素）的测定》、GB/T18186-2000《酿造酱油》等标准及产品明示标准和指标的要求。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其他半固体调味料检验项目包括铅(以Pb计)、罗丹明B、罂粟碱、吗啡、可待因、那可丁、苯甲酸及其钠盐(以苯甲酸计)、山梨酸及其钾盐(以山梨酸计)、脱氢乙酸及其钠盐(以脱氢乙酸计)、甜蜜素(以环己基氨基磺酸计)、安赛蜜、</w:t>
      </w:r>
      <w:r>
        <w:rPr>
          <w:rFonts w:hint="eastAsia" w:ascii="方正仿宋_GBK" w:hAnsi="方正仿宋_GBK" w:eastAsia="方正仿宋_GBK" w:cs="方正仿宋_GBK"/>
          <w:color w:val="auto"/>
          <w:sz w:val="32"/>
          <w:szCs w:val="32"/>
          <w:highlight w:val="none"/>
          <w:lang w:val="en-US" w:eastAsia="zh-CN"/>
        </w:rPr>
        <w:t>防腐剂混合使用时各自用量占其最大使用量的比例之和。</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2.普通食用盐检验项目包括氯化钠(以湿基计)、钡(以Ba计)、碘(以I计)、铅(以Pb计)、镉(以Cd计)、总汞(以Hg计)、亚铁氰化钾/亚铁氰化钠(以亚铁氰根计)、总砷(以As计)。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lang w:val="en-US" w:eastAsia="zh-CN"/>
        </w:rPr>
        <w:t>3.辣椒、花椒、辣椒粉、花椒粉检验项目包括铅(以Pb计)、罗丹明B、苏丹红Ⅰ、苏丹红Ⅱ、苏丹红Ⅲ、苏丹红Ⅳ、脱氢乙酸及其钠盐</w:t>
      </w:r>
      <w:r>
        <w:rPr>
          <w:rFonts w:hint="eastAsia" w:ascii="方正仿宋_GBK" w:hAnsi="方正仿宋_GBK" w:eastAsia="方正仿宋_GBK" w:cs="方正仿宋_GBK"/>
          <w:sz w:val="32"/>
          <w:szCs w:val="32"/>
          <w:highlight w:val="none"/>
          <w:lang w:val="en-US" w:eastAsia="zh-CN"/>
        </w:rPr>
        <w:t>(以脱氢乙酸计)、二氧化硫残留量、柠檬黄、日落黄、胭脂红</w:t>
      </w:r>
      <w:r>
        <w:rPr>
          <w:rFonts w:hint="eastAsia" w:ascii="方正仿宋_GBK" w:hAnsi="方正仿宋_GBK" w:eastAsia="方正仿宋_GBK" w:cs="方正仿宋_GBK"/>
          <w:color w:val="auto"/>
          <w:sz w:val="32"/>
          <w:szCs w:val="32"/>
          <w:highlight w:val="none"/>
          <w:lang w:val="en-US" w:eastAsia="zh-CN"/>
        </w:rPr>
        <w:t>、沙门氏菌。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sz w:val="32"/>
          <w:szCs w:val="32"/>
          <w:lang w:val="en-US" w:eastAsia="zh-CN"/>
        </w:rPr>
        <w:t>火锅底料、麻辣烫底料检验项目包括罂粟碱、吗啡、可待因、那可丁、苯甲酸及其钠盐(以苯甲酸计)、山梨酸及其钾盐(以山梨酸计)、脱氢乙酸及其钠盐(以脱氢乙酸计)</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5.酱油检验项目包括氨基酸态氮、全氮（以氮计）、铵盐（以占氨基酸态氮的百分比计）、苯甲酸及其钠盐 （以苯甲酸计）、山梨 酸及其钾盐（以山梨酸计）、脱氢乙酸及其钠盐（以脱氢乙酸计）、对羟基苯甲酸酯类及其钠盐（以对羟基苯 甲酸计）、防腐剂混合使用时各自用量占其最大使用量的比例之和、糖精钠（以糖精计）、甜蜜素（以环己基 氨基磺酸计）、三氯蔗糖、大肠菌群、菌落总数。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6.食醋检验项目包括 总酸（以乙酸计）、不挥发酸（以乳酸计）、苯甲酸及其钠盐（以苯甲酸计）、山梨酸及其钾盐（以山梨酸计  ) 、脱氢乙酸及其钠盐（以脱氢乙酸计）、对羟基苯甲酸酯类及其钠盐（以对羟基苯甲酸计）、防腐剂混合使  用时各自用量占其最大使用量的比例之和 、糖精钠（以糖精计）、三氯蔗糖、甜蜜素（以环己基氨基磺酸计） 、菌落总数。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7.酿造酱检验项目包括氨基酸态氮、黄曲霉毒素B|、苯甲酸及其钠盐（以苯甲酸计）、山梨酸及其钾盐（以山 梨酸计）、脱氢乙酸及 其钠盐（以脱氢乙酸计）、防腐剂混合使用时各自用量占其最大 使用量的比例之和、糖精钠（以糖精计）、三 氯蔗糖、甜蜜素（以环己基氨基磺酸计）、安赛蜜、大肠菌群。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8.调味料酒检验项目包括氨基酸态氮（以氮计）、苯甲酸及其钠盐（以苯甲酸计）、山梨酸及其钾盐（以山梨酸 计）、脱氢乙酸及其钠 盐（以脱氢乙酸计）、甜蜜素（以环己基氨基磺酸计）、三氯蔗糖。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9.香辛料调味油检验项目包括酸价/酸值、过氧化值、铅（以Pb计）。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10.鸡粉、鸡精调味料检验项目包括谷氨酸钠、呈味核昔酸二钠、铅（以Pb计）、糖精钠（以糖精计）、甜蜜素（以环己基氨基磺酸计）、 菌落总 数、大肠菌群。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11.其他固体调味料固体复合调味料检验项目包括铅（以Pb计）、苏丹红I-IV、罂粟碱、吗啡、可待因、那可丁、苯甲酸及其钠盐（以苯甲酸计）、山梨酸及其 钾盐（以山梨酸计）、脱氢乙酸及其钠盐（以脱氢乙酸计）、防腐剂混合使用时各自用量占其最大使用量的比 例之和、糖精钠（以糖精计）、甜蜜素（以环己基氨基磺酸计）、安赛蜜、阿斯巴甜、二氧化硫残留量。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12.蛋黄酱、沙拉酱检验项目包括二氧化钛。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13.辣椒酱检验项目包括苯甲酸及其钠盐（以苯甲酸计）、山梨酸及其钾盐（以山梨酸计）、脱氢乙酸及其钠盐 （以脱氢乙酸计）、防 腐剂混合使用时各自用量占其最大使用量的比例之和、甜蜜素（以环己基氨基磺酸计）、二氧化硫残留量。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14.蚝油、虾油、鱼露检验项目包括氨基酸态氮、苯甲酸及其钠盐（以苯甲酸计）、山梨酸及其钾盐（以山梨酸计）、脫氢 乙酸及其钠盐（以脱氢 乙酸计）、防腐剂混合使用时各自用量占其最大使用量的比例之和、菌落总数、大肠菌群。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15.其他液体调味料检验项目包括苯甲酸及其钠盐（以苯甲酸计）、山梨酸及其钾盐（以山梨酸计）、脱氢乙酸及其钠盐 （以脱氢乙酸计）、防 腐剂混合使用时各自用量占其最大使用量的比例之和、糖精钠 （以糖精计）、甜蜜素（以环己基氨基磺酸计） 、合成着色剂（柠檬黄、 日落黄、胭脂红、诱惑红）、相同色泽着色剂混合使用时各自用量占其最大使用量的  比例之和、菌落总数。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16.味精检验项目包括谷氨酸钠。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color w:val="auto"/>
          <w:sz w:val="32"/>
          <w:szCs w:val="32"/>
          <w:highlight w:val="none"/>
          <w:lang w:val="en-US" w:eastAsia="zh-CN"/>
        </w:rPr>
      </w:pP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淀粉及淀粉制品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食品中污染物限量》、GB 2760-2024《食品安全国家标准 食品添加剂使用标准》等标准及产品明示标准和指标的要求。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粉丝粉条检验项目包括铅(以Pb计)、苯甲酸及其钠盐(以苯甲酸计)、山梨酸及其钾盐(以山梨酸计)、脱氢乙酸及其钠盐(以脱氢乙酸计)、铝的残留量(干样品,以Al计)、二氧化硫残留量、柠檬黄、新红、苋菜红、靛蓝、胭脂红、日落黄、诱惑红、亮蓝、酸性红、喹啉黄、赤藓红。</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rPr>
        <w:t>炒货食品及坚果制品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19300-2014《食品安全国家标准 坚果与籽类食品》、GB 2762-2022《食品安全国家标准 食品中污染物限量》、GB 2761-2017《食品安全国家标准 食品中真菌毒素限量》、GB 2760-2024《食品安全国家标准 食品添加剂使用标准》等标准及产品明示标准和指标的要求。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心果、杏仁、扁桃仁、松仁、瓜子检验项目包括酸价(以脂肪计)(KOH)、过氧化值(以脂肪计)、铅(以Pb计)、黄曲霉毒素B₁、苯甲酸及其钠盐(以苯甲酸计)、山梨酸及其钾盐(以山梨酸计)、脱氢乙酸及其钠盐(以脱氢乙酸计)、二氧化硫残留量、糖精钠(以糖精计)、甜蜜素(以环己基氨基磺酸计)、安赛蜜、大肠菌群。</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rPr>
        <w:t>茶叶及相关制品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_GBK" w:hAnsi="方正仿宋_GBK" w:eastAsia="方正仿宋_GBK" w:cs="方正仿宋_GBK"/>
          <w:sz w:val="32"/>
          <w:szCs w:val="32"/>
          <w:lang w:val="en-US" w:eastAsia="zh-CN"/>
        </w:rPr>
        <w:t>抽检依据是GB 2762-2022《食品安全国家标准 食品中污染物限量》、GB 2763-2021《食品安全国家标准 食品中农药最大残留限量》、GB 2760-2014《食品安全国家标准 食品添加剂使用标准》、GB 2760-2024《食品安全国家标准 食品添加剂使用标准》、</w:t>
      </w:r>
      <w:r>
        <w:rPr>
          <w:rFonts w:hint="eastAsia" w:ascii="方正仿宋_GBK" w:hAnsi="方正仿宋_GBK" w:eastAsia="方正仿宋_GBK" w:cs="方正仿宋_GBK"/>
          <w:color w:val="auto"/>
          <w:sz w:val="32"/>
          <w:szCs w:val="32"/>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食品中合成着色剂的测定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GB/T 5009.176</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茶叶、水果、食用植物油中三氯杀螨醇残留量的测定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GB/T 20769</w:t>
      </w:r>
      <w:r>
        <w:rPr>
          <w:rFonts w:hint="eastAsia" w:ascii="方正仿宋_GBK" w:hAnsi="方正仿宋_GBK" w:eastAsia="方正仿宋_GBK" w:cs="方正仿宋_GBK"/>
          <w:color w:val="auto"/>
          <w:sz w:val="32"/>
          <w:szCs w:val="32"/>
          <w:lang w:val="en-US" w:eastAsia="zh-CN"/>
        </w:rPr>
        <w:t>-2008《</w:t>
      </w:r>
      <w:r>
        <w:rPr>
          <w:rFonts w:hint="eastAsia" w:ascii="方正仿宋_GBK" w:hAnsi="方正仿宋_GBK" w:eastAsia="方正仿宋_GBK" w:cs="方正仿宋_GBK"/>
          <w:color w:val="auto"/>
          <w:sz w:val="32"/>
          <w:szCs w:val="32"/>
        </w:rPr>
        <w:t>水果和蔬菜中450 种农药及相关化学品残留量的测定 液相色谱-串联质谱法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茶叶中448 种农药及相关化学品残留量的测定 液相色谱-质谱法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23200.112</w:t>
      </w:r>
      <w:r>
        <w:rPr>
          <w:rFonts w:hint="eastAsia" w:ascii="方正仿宋_GBK" w:hAnsi="方正仿宋_GBK" w:eastAsia="方正仿宋_GBK" w:cs="方正仿宋_GBK"/>
          <w:color w:val="auto"/>
          <w:sz w:val="32"/>
          <w:szCs w:val="32"/>
          <w:lang w:val="en-US" w:eastAsia="zh-CN"/>
        </w:rPr>
        <w:t>-2018《</w:t>
      </w:r>
      <w:r>
        <w:rPr>
          <w:rFonts w:hint="eastAsia" w:ascii="方正仿宋_GBK" w:hAnsi="方正仿宋_GBK" w:eastAsia="方正仿宋_GBK" w:cs="方正仿宋_GBK"/>
          <w:color w:val="auto"/>
          <w:sz w:val="32"/>
          <w:szCs w:val="32"/>
        </w:rPr>
        <w:t>食品安全国家标准 植物源性食品中 9 种氨基甲酸酯类农药及其代谢物残留量的测定 液相色谱-柱后衍生法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23200.113</w:t>
      </w:r>
      <w:r>
        <w:rPr>
          <w:rFonts w:hint="eastAsia" w:ascii="方正仿宋_GBK" w:hAnsi="方正仿宋_GBK" w:eastAsia="方正仿宋_GBK" w:cs="方正仿宋_GBK"/>
          <w:color w:val="auto"/>
          <w:sz w:val="32"/>
          <w:szCs w:val="32"/>
          <w:lang w:val="en-US" w:eastAsia="zh-CN"/>
        </w:rPr>
        <w:t>-2018《</w:t>
      </w:r>
      <w:r>
        <w:rPr>
          <w:rFonts w:hint="eastAsia" w:ascii="方正仿宋_GBK" w:hAnsi="方正仿宋_GBK" w:eastAsia="方正仿宋_GBK" w:cs="方正仿宋_GBK"/>
          <w:color w:val="auto"/>
          <w:sz w:val="32"/>
          <w:szCs w:val="32"/>
        </w:rPr>
        <w:t>食品安全国家标准 植物源性食品中208 种农药及其代谢物残留量的测定 气相色谱-质谱联用法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23200.116</w:t>
      </w: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rPr>
        <w:t>食品安全国家标准 植物源性食品中 90 种有机磷类农药及其代谢物残留 量的测定 气相色谱法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23200.121</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rPr>
        <w:t>食品安全国家标准 植物源性食品中 331 种农药及其代谢物残留量的测 定 液相色谱-质谱联用法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GB/T 23204</w:t>
      </w:r>
      <w:r>
        <w:rPr>
          <w:rFonts w:hint="eastAsia" w:ascii="方正仿宋_GBK" w:hAnsi="方正仿宋_GBK" w:eastAsia="方正仿宋_GBK" w:cs="方正仿宋_GBK"/>
          <w:color w:val="auto"/>
          <w:sz w:val="32"/>
          <w:szCs w:val="32"/>
          <w:lang w:val="en-US" w:eastAsia="zh-CN"/>
        </w:rPr>
        <w:t>-2008《</w:t>
      </w:r>
      <w:r>
        <w:rPr>
          <w:rFonts w:hint="eastAsia" w:ascii="方正仿宋_GBK" w:hAnsi="方正仿宋_GBK" w:eastAsia="方正仿宋_GBK" w:cs="方正仿宋_GBK"/>
          <w:color w:val="auto"/>
          <w:sz w:val="32"/>
          <w:szCs w:val="32"/>
        </w:rPr>
        <w:t>茶叶中 519 种农药及相关化学品残留量的测定 气相色谱-质谱法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GB/T 23379</w:t>
      </w:r>
      <w:r>
        <w:rPr>
          <w:rFonts w:hint="eastAsia" w:ascii="方正仿宋_GBK" w:hAnsi="方正仿宋_GBK" w:eastAsia="方正仿宋_GBK" w:cs="方正仿宋_GBK"/>
          <w:color w:val="auto"/>
          <w:sz w:val="32"/>
          <w:szCs w:val="32"/>
          <w:lang w:val="en-US" w:eastAsia="zh-CN"/>
        </w:rPr>
        <w:t>-2009《</w:t>
      </w:r>
      <w:r>
        <w:rPr>
          <w:rFonts w:hint="eastAsia" w:ascii="方正仿宋_GBK" w:hAnsi="方正仿宋_GBK" w:eastAsia="方正仿宋_GBK" w:cs="方正仿宋_GBK"/>
          <w:color w:val="auto"/>
          <w:sz w:val="32"/>
          <w:szCs w:val="32"/>
        </w:rPr>
        <w:t>水果、蔬菜及茶叶中吡虫啉残留的测定 高效液相色谱法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NY/T 1379</w:t>
      </w:r>
      <w:r>
        <w:rPr>
          <w:rFonts w:hint="eastAsia" w:ascii="方正仿宋_GBK" w:hAnsi="方正仿宋_GBK" w:eastAsia="方正仿宋_GBK" w:cs="方正仿宋_GBK"/>
          <w:color w:val="auto"/>
          <w:sz w:val="32"/>
          <w:szCs w:val="32"/>
          <w:lang w:val="en-US" w:eastAsia="zh-CN"/>
        </w:rPr>
        <w:t>-2007《</w:t>
      </w:r>
      <w:r>
        <w:rPr>
          <w:rFonts w:hint="eastAsia" w:ascii="方正仿宋_GBK" w:hAnsi="方正仿宋_GBK" w:eastAsia="方正仿宋_GBK" w:cs="方正仿宋_GBK"/>
          <w:color w:val="auto"/>
          <w:sz w:val="32"/>
          <w:szCs w:val="32"/>
        </w:rPr>
        <w:t>蔬菜中334 种农药多残留的测定 气相色谱质谱法和液相色谱质谱法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NY/T 1453</w:t>
      </w:r>
      <w:r>
        <w:rPr>
          <w:rFonts w:hint="eastAsia" w:ascii="方正仿宋_GBK" w:hAnsi="方正仿宋_GBK" w:eastAsia="方正仿宋_GBK" w:cs="方正仿宋_GBK"/>
          <w:color w:val="auto"/>
          <w:sz w:val="32"/>
          <w:szCs w:val="32"/>
          <w:lang w:val="en-US" w:eastAsia="zh-CN"/>
        </w:rPr>
        <w:t>-2007《</w:t>
      </w:r>
      <w:r>
        <w:rPr>
          <w:rFonts w:hint="eastAsia" w:ascii="方正仿宋_GBK" w:hAnsi="方正仿宋_GBK" w:eastAsia="方正仿宋_GBK" w:cs="方正仿宋_GBK"/>
          <w:color w:val="auto"/>
          <w:sz w:val="32"/>
          <w:szCs w:val="32"/>
        </w:rPr>
        <w:t>蔬菜及水果中多菌灵等 16 种农药残留测定 液相色谱-质谱-质谱联用法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SN/T 1923</w:t>
      </w:r>
      <w:r>
        <w:rPr>
          <w:rFonts w:hint="eastAsia" w:ascii="方正仿宋_GBK" w:hAnsi="方正仿宋_GBK" w:eastAsia="方正仿宋_GBK" w:cs="方正仿宋_GBK"/>
          <w:color w:val="auto"/>
          <w:sz w:val="32"/>
          <w:szCs w:val="32"/>
          <w:lang w:val="en-US" w:eastAsia="zh-CN"/>
        </w:rPr>
        <w:t>-2007《</w:t>
      </w:r>
      <w:r>
        <w:rPr>
          <w:rFonts w:hint="eastAsia" w:ascii="方正仿宋_GBK" w:hAnsi="方正仿宋_GBK" w:eastAsia="方正仿宋_GBK" w:cs="方正仿宋_GBK"/>
          <w:color w:val="auto"/>
          <w:sz w:val="32"/>
          <w:szCs w:val="32"/>
        </w:rPr>
        <w:t>进出口食品中草甘膦残留量的检测方法 液相色谱-质谱/质谱法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SN/T 1969</w:t>
      </w:r>
      <w:r>
        <w:rPr>
          <w:rFonts w:hint="eastAsia" w:ascii="方正仿宋_GBK" w:hAnsi="方正仿宋_GBK" w:eastAsia="方正仿宋_GBK" w:cs="方正仿宋_GBK"/>
          <w:color w:val="auto"/>
          <w:sz w:val="32"/>
          <w:szCs w:val="32"/>
          <w:lang w:val="en-US" w:eastAsia="zh-CN"/>
        </w:rPr>
        <w:t>-2007《</w:t>
      </w:r>
      <w:r>
        <w:rPr>
          <w:rFonts w:hint="eastAsia" w:ascii="方正仿宋_GBK" w:hAnsi="方正仿宋_GBK" w:eastAsia="方正仿宋_GBK" w:cs="方正仿宋_GBK"/>
          <w:color w:val="auto"/>
          <w:sz w:val="32"/>
          <w:szCs w:val="32"/>
        </w:rPr>
        <w:t>进出口食品中联苯菊酯残留量的检测方法 气相色谱-质谱法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绿茶、红茶、乌龙茶、黄茶、白茶、黑茶、花茶、袋泡茶、紧压茶检验项目包括铅(以Pb计)、草甘膦、吡虫啉、乙酰甲胺磷、联苯菊酯、灭多威、三氯杀螨醇、氰戊菊酯和S-氰戊菊酯、甲拌磷、克百威、水胺硫磷、氧乐果、毒死蜱、啶虫脒、多菌灵、茚虫威、柠檬黄、日落黄、胭脂红、亮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茶叶检验项目包括铅(以Pb计)、草甘膦、吡虫啉、乙酰甲胺磷、联苯菊酯、灭多威、三氯杀螨醇、氰戊菊酯和S-氰戊菊酯、甲拌 磷、克百威、水胺硫磷、氧乐果、毒死蜱、啶虫脒、多菌灵、茚虫威、合成着色剂（柠檬黄、 日落黄、胭脂红 、亮蓝）。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.含茶制品和代用茶检验项目包括铅(以Pb计)、二氧化硫残留量、啶虫脒、克百威、毒死蜱、吡虫啉、氯氟氰菊酯和高效氯氟氰菊酯、三唑磷、 霉菌</w:t>
      </w:r>
      <w:r>
        <w:rPr>
          <w:rFonts w:hint="eastAsia" w:ascii="Times New Roman" w:hAnsi="Times New Roman" w:eastAsia="仿宋" w:cs="Times New Roman"/>
          <w:color w:val="auto"/>
          <w:sz w:val="32"/>
          <w:szCs w:val="32"/>
          <w:lang w:eastAsia="zh-CN"/>
        </w:rPr>
        <w:t>。</w:t>
      </w:r>
    </w:p>
    <w:p>
      <w:pPr>
        <w:pStyle w:val="2"/>
        <w:pageBreakBefore w:val="0"/>
        <w:numPr>
          <w:ilvl w:val="0"/>
          <w:numId w:val="1"/>
        </w:numPr>
        <w:kinsoku/>
        <w:wordWrap/>
        <w:overflowPunct/>
        <w:topLinePunct w:val="0"/>
        <w:autoSpaceDE/>
        <w:autoSpaceDN/>
        <w:bidi w:val="0"/>
        <w:spacing w:line="560" w:lineRule="exact"/>
        <w:textAlignment w:val="auto"/>
        <w:rPr>
          <w:rFonts w:hint="eastAsia"/>
        </w:rPr>
      </w:pPr>
      <w:r>
        <w:rPr>
          <w:rFonts w:hint="eastAsia"/>
          <w:lang w:val="en-US" w:eastAsia="zh-CN"/>
        </w:rPr>
        <w:t>餐饮食品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sz w:val="32"/>
          <w:szCs w:val="32"/>
        </w:rPr>
      </w:pPr>
      <w:r>
        <w:rPr>
          <w:rFonts w:hint="eastAsia" w:ascii="楷体" w:hAnsi="楷体" w:eastAsia="楷体" w:cs="楷体"/>
          <w:b w:val="0"/>
          <w:bCs w:val="0"/>
          <w:sz w:val="32"/>
          <w:szCs w:val="32"/>
        </w:rPr>
        <w:t>（一）抽检依据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_GBK" w:hAnsi="方正仿宋_GBK" w:eastAsia="方正仿宋_GBK" w:cs="方正仿宋_GBK"/>
          <w:sz w:val="32"/>
          <w:szCs w:val="32"/>
          <w:lang w:val="en-US" w:eastAsia="zh-CN"/>
        </w:rPr>
        <w:t>抽检依据是GB 2757-2012《食品安全国家标准 蒸馏酒及其配制酒》、GB 2760-2024《食品安全国家标准 食品添加剂使用标准》、GB 2761-2017《食品安全国家标准 食品中真菌毒素限量》、GB 2716-2018《食品安全国家标准 植物油》、GB 2762-2022《食品安全国家标准 食品中污染物限量》、整顿办函[2011]1号《食品中可能违法添加的非食用物</w:t>
      </w:r>
      <w:r>
        <w:rPr>
          <w:rFonts w:hint="eastAsia" w:ascii="方正仿宋_GBK" w:hAnsi="方正仿宋_GBK" w:eastAsia="方正仿宋_GBK" w:cs="方正仿宋_GBK"/>
          <w:sz w:val="32"/>
          <w:szCs w:val="32"/>
          <w:highlight w:val="none"/>
          <w:lang w:val="en-US" w:eastAsia="zh-CN"/>
        </w:rPr>
        <w:t>质和易滥用的食品添加剂品种名单(第五批)》、GB 7099-2015《食品安全国家标准 糕点、面包》、DBS54/ 2002-2017《食品安全地方标准 糌粑》、卫生部、工业和信息化部、农业部、工商总局、质检总局公告2011年第10号《关于三聚氰胺在食品中的限量值的公告》、</w:t>
      </w:r>
      <w:r>
        <w:rPr>
          <w:rFonts w:hint="eastAsia" w:ascii="方正仿宋_GBK" w:hAnsi="方正仿宋_GBK" w:eastAsia="方正仿宋_GBK" w:cs="方正仿宋_GBK"/>
          <w:sz w:val="32"/>
          <w:szCs w:val="32"/>
          <w:lang w:val="en-US" w:eastAsia="zh-CN"/>
        </w:rPr>
        <w:t>GB 14934-2016《食品安全国家标准 消毒餐（饮）具》</w:t>
      </w:r>
      <w:r>
        <w:rPr>
          <w:rFonts w:hint="eastAsia" w:ascii="方正仿宋_GBK" w:hAnsi="方正仿宋_GBK" w:eastAsia="方正仿宋_GBK" w:cs="方正仿宋_GBK"/>
          <w:sz w:val="32"/>
          <w:szCs w:val="32"/>
          <w:highlight w:val="none"/>
          <w:lang w:val="en-US" w:eastAsia="zh-CN"/>
        </w:rPr>
        <w:t>等标准及产品明示标准和指标的要求。</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抽检项目</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1.熏烧烤肉类(自制)检验项目包括N-二甲基亚硝胺、苯并[a]芘、铅(以Pb计)。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2.配制酒(自制)检验项目包括甲醇、甜蜜素(以环己基氨基磺酸计)、安赛蜜、糖精钠(以糖精计)、三氯蔗糖、氰化物(以HCN计)。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3.奶茶(自制)检验项目包括脱氢乙酸及其钠盐(以脱氢乙酸计)。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4.馒头花卷(自制)检验项目包括苯甲酸及其钠盐(以苯甲酸计)、山梨酸及其钾盐(以山梨酸计)、糖精钠(以糖精计)、脱氢乙酸及其钠盐(以脱氢乙酸计)、甜蜜素(以环己基氨基磺酸计)。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5.煎炸过程用油检验项目包括极性组分、酸价(KOH)。</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6.火锅麻辣烫底料(自制)检验项目包括罂粟碱、吗啡、可待因、那可丁。</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7.花生制品(自制)检验项目包括黄曲霉毒素B₁。</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8.粉丝粉条(自制)检验项目包括铝的残留量(干样品,以Al计)、脱氢乙酸及其钠盐(以脱氢乙酸计)。</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9.发酵乳(自制)检验项目包括铅(以Pb计)、苯甲酸及其钠盐(以苯甲酸计)、山梨酸及其钾盐(以山梨酸计)、甜蜜素(以环己基氨基磺酸计)、糖精钠(以糖精计)、牦牛源性成分、牛源性成分。</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10.凉皮（自制）检验项目包括（脱氢乙酸及其钠盐(以脱氢乙酸计)）。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11.包子（自制）检验项目包括（苯甲酸及其钠盐(以苯甲酸计)、山梨酸及其钾盐(以山梨酸计)、糖精钠(以糖精计)、脱氢乙酸及其钠盐(以脱氢乙酸计)、甜蜜素(以环己基氨基磺酸计)）。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12.油饼油条（自制）检验项目包括（铝的残留量(干样品，以A1计)）。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糕点（自制）检验项目包括（酸价(以脂肪计)(KOH)、过氧化值(以脂肪计)、山梨酸及其钾盐(以山梨酸计)、脱氢乙酸及其钠盐(以脱氢乙酸计)、防腐剂混合使用时各自用量占其最大使用量的比例之和、铝的残留量(干样品，以A1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14.粉丝、粉条（自制）检验项目包括（铝的残留量(干样品，以A1计)、脱氢乙酸及其钠盐(以脱氢乙酸计)）。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15.花生及其制品（自制）检验项目包括（黄曲霉毒素B₁、苯甲酸及其钠盐(以苯甲酸计)、山梨酸及其钾盐(以 山梨酸计)、脱氢乙酸及其钠盐(以脱氢乙酸计)）。</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16.糌粑检验项目包括（蛋白质、含砂量、磁性金属物、铅、总砷、总汞、镉、黄曲霉毒素B1、六六六、滴滴涕、菌落总数、霉菌、大肠菌群、沙门氏菌、金黄色葡萄球菌）。</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17.藏面检验项目包括（铅(以Pb计)、柠檬黄、日落黄、苯甲酸及其钠盐(以苯甲酸计)、山梨酸及其钾盐(以山梨酸计)、脱氢乙酸及其钠盐(以脱氢乙酸计)）。</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18.复用餐饮具（集中消毒配送单位消毒）检验项目包括（阴离子合成洗涤剂(以十二烷基苯磺酸钠计)、大肠菌群）。</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蜂产品</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抽检依据是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食品添加剂使用标准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2760</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食品中污染物限量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2762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食品微生物学检验 菌落总数测定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4789.2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食品微生物学检验 霉菌和酵母计数</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4789.15</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食品中果糖、葡萄糖、蔗糖、麦芽糖、乳糖的测定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5009.8</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食品安全国家标准 食品中苯甲酸、 山梨酸和糖精钠的测定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5009.28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蜂蜜</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14963</w:t>
      </w:r>
      <w:r>
        <w:rPr>
          <w:rFonts w:hint="eastAsia" w:ascii="方正仿宋_GBK" w:hAnsi="方正仿宋_GBK" w:eastAsia="方正仿宋_GBK" w:cs="方正仿宋_GBK"/>
          <w:color w:val="auto"/>
          <w:sz w:val="32"/>
          <w:szCs w:val="32"/>
          <w:lang w:val="en-US" w:eastAsia="zh-CN"/>
        </w:rPr>
        <w:t>-2011）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蜂王浆中双甲脒及其代谢产物残留量的测定 气相色 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23200.103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食品中兽药最大残留限量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31650</w:t>
      </w: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食品中41 种兽药最大残留限量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31650.1</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蜂产品中喹诺酮类药物多残留的测定 液相色谱-串联 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31657.2</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蜂蜜中氯霉素残留量的测定方法 液相色谱-串联质谱法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GB/T 18932.19</w:t>
      </w:r>
      <w:r>
        <w:rPr>
          <w:rFonts w:hint="eastAsia" w:ascii="方正仿宋_GBK" w:hAnsi="方正仿宋_GBK" w:eastAsia="方正仿宋_GBK" w:cs="方正仿宋_GBK"/>
          <w:color w:val="auto"/>
          <w:sz w:val="32"/>
          <w:szCs w:val="32"/>
          <w:lang w:val="en-US" w:eastAsia="zh-CN"/>
        </w:rPr>
        <w:t>-2003）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蜂蜜中呋喃它酮、呋喃西林、呋喃妥因和呋喃唑酮代谢物残留量的测定 方法 液相色谱-串联质谱法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18932.24</w:t>
      </w:r>
      <w:r>
        <w:rPr>
          <w:rFonts w:hint="eastAsia" w:ascii="方正仿宋_GBK" w:hAnsi="方正仿宋_GBK" w:eastAsia="方正仿宋_GBK" w:cs="方正仿宋_GBK"/>
          <w:color w:val="auto"/>
          <w:sz w:val="32"/>
          <w:szCs w:val="32"/>
          <w:lang w:val="en-US" w:eastAsia="zh-CN"/>
        </w:rPr>
        <w:t>-2005）、《</w:t>
      </w:r>
      <w:r>
        <w:rPr>
          <w:rFonts w:hint="eastAsia" w:ascii="方正仿宋_GBK" w:hAnsi="方正仿宋_GBK" w:eastAsia="方正仿宋_GBK" w:cs="方正仿宋_GBK"/>
          <w:color w:val="auto"/>
          <w:sz w:val="32"/>
          <w:szCs w:val="32"/>
          <w:lang w:eastAsia="zh-CN"/>
        </w:rPr>
        <w:t>蜂蜜中硝基咪唑类药物及其代谢物残留量的测定 液相色谱-质谱/质谱法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GB/T 23410</w:t>
      </w:r>
      <w:r>
        <w:rPr>
          <w:rFonts w:hint="eastAsia" w:ascii="方正仿宋_GBK" w:hAnsi="方正仿宋_GBK" w:eastAsia="方正仿宋_GBK" w:cs="方正仿宋_GBK"/>
          <w:color w:val="auto"/>
          <w:sz w:val="32"/>
          <w:szCs w:val="32"/>
          <w:lang w:val="en-US" w:eastAsia="zh-CN"/>
        </w:rPr>
        <w:t>-2009）</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食品动物中禁止使用的药品及其他化合物清单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农业农村部公告 第 250 号</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动物性食品中兽药最高残留限量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农业部公告 第 235 号</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lang w:eastAsia="zh-CN"/>
        </w:rPr>
        <w:t>产品明示标准和质量要求。</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蜂蜜检验项目包括果糖和葡萄糖、蔗糖、铅(以Pb计)、山梨酸及其钾盐(以山梨酸计)、氯霉素、呋喃西林代谢物、呋喃唑酮代谢 物、甲硝唑、双甲脒、诺氟沙星、氧氟沙星、菌落总数、霉菌计数、嗜渗酵母计数。</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食品添加剂</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抽检依据是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食品中总砷及无机砷的测定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5009.11</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食品中铬的测定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5009.123</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食品添加剂 明胶</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6783</w:t>
      </w:r>
      <w:r>
        <w:rPr>
          <w:rFonts w:hint="eastAsia" w:ascii="方正仿宋_GBK" w:hAnsi="方正仿宋_GBK" w:eastAsia="方正仿宋_GBK" w:cs="方正仿宋_GBK"/>
          <w:color w:val="auto"/>
          <w:sz w:val="32"/>
          <w:szCs w:val="32"/>
          <w:lang w:val="en-US" w:eastAsia="zh-CN"/>
        </w:rPr>
        <w:t>-2013）等</w:t>
      </w:r>
      <w:r>
        <w:rPr>
          <w:rFonts w:hint="eastAsia" w:ascii="方正仿宋_GBK" w:hAnsi="方正仿宋_GBK" w:eastAsia="方正仿宋_GBK" w:cs="方正仿宋_GBK"/>
          <w:color w:val="auto"/>
          <w:sz w:val="32"/>
          <w:szCs w:val="32"/>
        </w:rPr>
        <w:t>相关的法律法规、部门规章和规定</w:t>
      </w:r>
      <w:r>
        <w:rPr>
          <w:rFonts w:hint="eastAsia" w:ascii="方正仿宋_GBK" w:hAnsi="方正仿宋_GBK" w:eastAsia="方正仿宋_GBK" w:cs="方正仿宋_GBK"/>
          <w:color w:val="auto"/>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（二）抽检项目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复配食品添加剂</w:t>
      </w:r>
      <w:r>
        <w:rPr>
          <w:rFonts w:hint="eastAsia" w:ascii="方正仿宋_GBK" w:hAnsi="方正仿宋_GBK" w:eastAsia="方正仿宋_GBK" w:cs="方正仿宋_GBK"/>
          <w:color w:val="auto"/>
          <w:sz w:val="32"/>
          <w:szCs w:val="32"/>
        </w:rPr>
        <w:t>检验项目包括铅（Pb）、砷（以As计）、致病性微生物</w:t>
      </w:r>
      <w:r>
        <w:rPr>
          <w:rFonts w:hint="eastAsia" w:ascii="方正仿宋_GBK" w:hAnsi="方正仿宋_GBK" w:eastAsia="方正仿宋_GBK" w:cs="方正仿宋_GBK"/>
          <w:color w:val="auto"/>
          <w:sz w:val="32"/>
          <w:szCs w:val="32"/>
          <w:lang w:eastAsia="zh-CN"/>
        </w:rPr>
        <w:t>。</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蔬菜制品</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方正仿宋_GBK" w:hAnsi="方正仿宋_GBK" w:eastAsia="方正仿宋_GBK" w:cs="方正仿宋_GBK"/>
          <w:color w:val="auto"/>
          <w:sz w:val="32"/>
          <w:szCs w:val="32"/>
        </w:rPr>
        <w:t>抽检依据是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酱腌菜</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2714</w:t>
      </w:r>
      <w:r>
        <w:rPr>
          <w:rFonts w:hint="eastAsia" w:ascii="方正仿宋_GBK" w:hAnsi="方正仿宋_GBK" w:eastAsia="方正仿宋_GBK" w:cs="方正仿宋_GBK"/>
          <w:color w:val="auto"/>
          <w:sz w:val="32"/>
          <w:szCs w:val="32"/>
          <w:lang w:val="en-US" w:eastAsia="zh-CN"/>
        </w:rPr>
        <w:t>-2015）、《</w:t>
      </w:r>
      <w:r>
        <w:rPr>
          <w:rFonts w:hint="eastAsia" w:ascii="方正仿宋_GBK" w:hAnsi="方正仿宋_GBK" w:eastAsia="方正仿宋_GBK" w:cs="方正仿宋_GBK"/>
          <w:color w:val="auto"/>
          <w:sz w:val="32"/>
          <w:szCs w:val="32"/>
        </w:rPr>
        <w:t>食品安全国家标准 食品添加剂使用标准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2760</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食品中污染物限量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大肠菌群计数</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食品中总砷及无机砷的测定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5009.11</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食品中镉的测定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食品中总汞及有机汞的测定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5009.17</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食品中苯甲酸、 山梨酸和糖精钠的测定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5009.28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食品中亚硝酸盐与硝酸盐的测定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食品中二氧化硫的测定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5009.34</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食品中合成着色剂的测定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食品中环己基氨基磺酸盐的测定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5009.97</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食品中乙酰磺胺酸钾的测定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5009.140</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食品中脱氢乙酸的测定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5009.121</w:t>
      </w:r>
      <w:r>
        <w:rPr>
          <w:rFonts w:hint="eastAsia" w:ascii="方正仿宋_GBK" w:hAnsi="方正仿宋_GBK" w:eastAsia="方正仿宋_GBK" w:cs="方正仿宋_GBK"/>
          <w:color w:val="auto"/>
          <w:sz w:val="32"/>
          <w:szCs w:val="32"/>
          <w:lang w:val="en-US" w:eastAsia="zh-CN"/>
        </w:rPr>
        <w:t>-2016）等</w:t>
      </w:r>
      <w:r>
        <w:rPr>
          <w:rFonts w:hint="eastAsia" w:ascii="方正仿宋_GBK" w:hAnsi="方正仿宋_GBK" w:eastAsia="方正仿宋_GBK" w:cs="方正仿宋_GBK"/>
          <w:color w:val="auto"/>
          <w:sz w:val="32"/>
          <w:szCs w:val="32"/>
        </w:rPr>
        <w:t>产品明示标准和质量要求</w:t>
      </w:r>
      <w:r>
        <w:rPr>
          <w:rFonts w:hint="eastAsia" w:ascii="方正仿宋_GBK" w:hAnsi="方正仿宋_GBK" w:eastAsia="方正仿宋_GBK" w:cs="方正仿宋_GBK"/>
          <w:color w:val="auto"/>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1.干制食用菌检验项目包括铅(以Pb计)、总砷(以As计)、无机砷（以As计）、镉(以Cd计)、总汞(以Hg计)、甲基汞(以Hg计)。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酱腌菜检验项目包括铅(以Pb计)、亚硝酸盐(以NaNO:计)、苯甲酸及其钠盐(以苯甲酸计)、山梨酸及其钾盐(以山梨酸计)、脱氢乙酸及其钠盐(以脱氢乙酸计)、糖精钠(以糖精计)、甜蜜素(以环己基氨基磺酸计)、二氧化硫残留量、防腐剂混合使用时各自用量占其最大使用量的比例之和、安赛蜜、合成着色剂(柠檬黄、日落黄、诱惑红）)、大肠菌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3.蔬菜干制品检验项目包括铅（以Pb计）、苯甲酸及其钠盐（以苯甲酸计）、山梨酸及其钾盐（以山梨酸计）、二氧化硫残留量、合成着 色剂(柠檬黄、 日落黄、胭脂红、苋菜红、亮蓝)。</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水产制品</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抽检依据是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食品添加剂使用标准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2760</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食品中污染物限量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rPr>
        <w:t>食品安全国家标准 食品微生物学检验 菌落总数测定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大肠菌群计数</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沙门氏菌检验</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4789.4</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副溶血性弧菌检验</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4789.7</w:t>
      </w:r>
      <w:r>
        <w:rPr>
          <w:rFonts w:hint="eastAsia" w:ascii="方正仿宋_GBK" w:hAnsi="方正仿宋_GBK" w:eastAsia="方正仿宋_GBK" w:cs="方正仿宋_GBK"/>
          <w:color w:val="auto"/>
          <w:sz w:val="32"/>
          <w:szCs w:val="32"/>
          <w:lang w:val="en-US" w:eastAsia="zh-CN"/>
        </w:rPr>
        <w:t>-2013）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单核细胞增生李斯特氏菌检验</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4789.30</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食品中镉的测定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食品中苯甲酸、 山梨酸和糖精钠的测定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5009.28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食品中合成着色剂的测定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食品中环己基氨基磺酸盐的测定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5009.97</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食品中脱氢乙酸的测定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5009.121</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食品中铝的测定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5009.182</w:t>
      </w:r>
      <w:r>
        <w:rPr>
          <w:rFonts w:hint="eastAsia" w:ascii="方正仿宋_GBK" w:hAnsi="方正仿宋_GBK" w:eastAsia="方正仿宋_GBK" w:cs="方正仿宋_GBK"/>
          <w:color w:val="auto"/>
          <w:sz w:val="32"/>
          <w:szCs w:val="32"/>
          <w:lang w:val="en-US" w:eastAsia="zh-CN"/>
        </w:rPr>
        <w:t>-2017）</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食品中生物胺的测定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5009.208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食品中过氧化值的测定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5009.227</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食品中挥发性盐基氮的测定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5009.228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动物性水产制品</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10136</w:t>
      </w:r>
      <w:r>
        <w:rPr>
          <w:rFonts w:hint="eastAsia" w:ascii="方正仿宋_GBK" w:hAnsi="方正仿宋_GBK" w:eastAsia="方正仿宋_GBK" w:cs="方正仿宋_GBK"/>
          <w:color w:val="auto"/>
          <w:sz w:val="32"/>
          <w:szCs w:val="32"/>
          <w:lang w:val="en-US" w:eastAsia="zh-CN"/>
        </w:rPr>
        <w:t>-2015）、《</w:t>
      </w:r>
      <w:r>
        <w:rPr>
          <w:rFonts w:hint="eastAsia" w:ascii="方正仿宋_GBK" w:hAnsi="方正仿宋_GBK" w:eastAsia="方正仿宋_GBK" w:cs="方正仿宋_GBK"/>
          <w:color w:val="auto"/>
          <w:sz w:val="32"/>
          <w:szCs w:val="32"/>
        </w:rPr>
        <w:t>食品安全国家标准 藻类及其制品</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19643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预包装食品中致病菌限量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29921</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散装即食食品中致病菌限量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31607</w:t>
      </w:r>
      <w:r>
        <w:rPr>
          <w:rFonts w:hint="eastAsia" w:ascii="方正仿宋_GBK" w:hAnsi="方正仿宋_GBK" w:eastAsia="方正仿宋_GBK" w:cs="方正仿宋_GBK"/>
          <w:color w:val="auto"/>
          <w:sz w:val="32"/>
          <w:szCs w:val="32"/>
          <w:lang w:val="en-US" w:eastAsia="zh-CN"/>
        </w:rPr>
        <w:t>-2021）等</w:t>
      </w:r>
      <w:r>
        <w:rPr>
          <w:rFonts w:hint="eastAsia" w:ascii="方正仿宋_GBK" w:hAnsi="方正仿宋_GBK" w:eastAsia="方正仿宋_GBK" w:cs="方正仿宋_GBK"/>
          <w:color w:val="auto"/>
          <w:sz w:val="32"/>
          <w:szCs w:val="32"/>
        </w:rPr>
        <w:t>产品明示标准和质量要求</w:t>
      </w:r>
      <w:r>
        <w:rPr>
          <w:rFonts w:hint="eastAsia" w:ascii="方正仿宋_GBK" w:hAnsi="方正仿宋_GBK" w:eastAsia="方正仿宋_GBK" w:cs="方正仿宋_GBK"/>
          <w:color w:val="auto"/>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1.盐渍藻检验项目包括铅(以Pb计)、苯甲酸及其钠盐(以苯甲酸计)、山梨酸及其钾盐(以山梨酸计)。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2.预制动物性水产干制品检验项目包括过氧化值(以脂肪计)、镉(以Cd计)、苯甲酸及其钠盐(以苯甲酸计)、山梨酸及其钾盐(以山梨酸计)、合成着色剂(柠檬黄、胭脂红、日落黄）。</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3.藻类干制品检验项目包括铅(以Pb计)、菌落总数、大肠菌群。</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水果制品</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z w:val="32"/>
          <w:szCs w:val="32"/>
        </w:rPr>
        <w:t>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抽检依据是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食品添加剂使用标准</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2760</w:t>
      </w: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食品中污染物限量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食品中农药最大残留限量</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2763</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菌落总数测定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4789.2</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食品微生物学检验 大肠菌群计数</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4789.3</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食品卫生微生物学检验 大肠菌群测定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GB/T 4789.3-2003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食品微生物学检验 霉菌和酵母计数</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4789.15</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食品微生物学检验 商业无菌检验</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4789.26</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食品中铅的测定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食品中苯甲酸、 山梨酸和糖精钠的测定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5009.28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rPr>
        <w:t>食品安全国家标准 食品中二氧化硫的测定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5009.34</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食品中合成着色剂的测定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5009.35</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食品中环己基氨基磺酸盐的测定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5009.97</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rPr>
        <w:t>食品安全国家标准 食品中脱氢乙酸的测定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5009.121</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食品中乙酰磺胺酸钾的测定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5009.140</w:t>
      </w:r>
      <w:r>
        <w:rPr>
          <w:rFonts w:hint="eastAsia" w:ascii="方正仿宋_GBK" w:hAnsi="方正仿宋_GBK" w:eastAsia="方正仿宋_GBK" w:cs="方正仿宋_GBK"/>
          <w:color w:val="auto"/>
          <w:sz w:val="32"/>
          <w:szCs w:val="32"/>
          <w:lang w:val="en-US" w:eastAsia="zh-CN"/>
        </w:rPr>
        <w:t>-2023）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植物性食品中有机氯和拟除虫菊酯类农药多种残留量的测定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GB/T 5009.146</w:t>
      </w:r>
      <w:r>
        <w:rPr>
          <w:rFonts w:hint="eastAsia" w:ascii="方正仿宋_GBK" w:hAnsi="方正仿宋_GBK" w:eastAsia="方正仿宋_GBK" w:cs="方正仿宋_GBK"/>
          <w:color w:val="auto"/>
          <w:sz w:val="32"/>
          <w:szCs w:val="32"/>
          <w:lang w:val="en-US" w:eastAsia="zh-CN"/>
        </w:rPr>
        <w:t>-2008）</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食品中乙二胺四乙酸盐的测定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5009.278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蜜饯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14884</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水果和蔬菜中450 种农药及相关化学品残留量的测定 液相色谱-串联质谱法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GB/T 20769</w:t>
      </w:r>
      <w:r>
        <w:rPr>
          <w:rFonts w:hint="eastAsia" w:ascii="方正仿宋_GBK" w:hAnsi="方正仿宋_GBK" w:eastAsia="方正仿宋_GBK" w:cs="方正仿宋_GBK"/>
          <w:color w:val="auto"/>
          <w:sz w:val="32"/>
          <w:szCs w:val="32"/>
          <w:lang w:val="en-US" w:eastAsia="zh-CN"/>
        </w:rPr>
        <w:t>-2008）</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果酱</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GB/T 22474</w:t>
      </w:r>
      <w:r>
        <w:rPr>
          <w:rFonts w:hint="eastAsia" w:ascii="方正仿宋_GBK" w:hAnsi="方正仿宋_GBK" w:eastAsia="方正仿宋_GBK" w:cs="方正仿宋_GBK"/>
          <w:color w:val="auto"/>
          <w:sz w:val="32"/>
          <w:szCs w:val="32"/>
          <w:lang w:val="en-US" w:eastAsia="zh-CN"/>
        </w:rPr>
        <w:t>-2008）</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食品安全国家标准 水果和蔬菜中 500 种农药及相关化学品残留量的测定 气相色谱-质谱法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23200.8</w:t>
      </w:r>
      <w:r>
        <w:rPr>
          <w:rFonts w:hint="eastAsia" w:ascii="方正仿宋_GBK" w:hAnsi="方正仿宋_GBK" w:eastAsia="方正仿宋_GBK" w:cs="方正仿宋_GBK"/>
          <w:color w:val="auto"/>
          <w:sz w:val="32"/>
          <w:szCs w:val="32"/>
          <w:lang w:val="en-US" w:eastAsia="zh-CN"/>
        </w:rPr>
        <w:t>-2016）、《</w:t>
      </w:r>
      <w:r>
        <w:rPr>
          <w:rFonts w:hint="eastAsia" w:ascii="方正仿宋_GBK" w:hAnsi="方正仿宋_GBK" w:eastAsia="方正仿宋_GBK" w:cs="方正仿宋_GBK"/>
          <w:color w:val="auto"/>
          <w:sz w:val="32"/>
          <w:szCs w:val="32"/>
          <w:lang w:eastAsia="zh-CN"/>
        </w:rPr>
        <w:t>食品安全国家标准 植物源性食品中 9 种氨基甲酸酯类农药及其代谢物 残留量的测定 液相色谱-柱后衍生法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 xml:space="preserve">GB 23200.112 </w:t>
      </w:r>
      <w:r>
        <w:rPr>
          <w:rFonts w:hint="eastAsia" w:ascii="方正仿宋_GBK" w:hAnsi="方正仿宋_GBK" w:eastAsia="方正仿宋_GBK" w:cs="方正仿宋_GBK"/>
          <w:color w:val="auto"/>
          <w:sz w:val="32"/>
          <w:szCs w:val="32"/>
          <w:lang w:val="en-US" w:eastAsia="zh-CN"/>
        </w:rPr>
        <w:t>-2018）</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植物源性食品中208 种农药及其代谢物残留量的测定 气相色谱-质谱联用法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23200.113</w:t>
      </w:r>
      <w:r>
        <w:rPr>
          <w:rFonts w:hint="eastAsia" w:ascii="方正仿宋_GBK" w:hAnsi="方正仿宋_GBK" w:eastAsia="方正仿宋_GBK" w:cs="方正仿宋_GBK"/>
          <w:color w:val="auto"/>
          <w:sz w:val="32"/>
          <w:szCs w:val="32"/>
          <w:lang w:val="en-US" w:eastAsia="zh-CN"/>
        </w:rPr>
        <w:t>-2018）</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食品安全国家标准 植物源性食品中 331 种农药及其代谢物残留量的测 定 液相色谱-质谱联用法</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GB 23200.121</w:t>
      </w:r>
      <w:r>
        <w:rPr>
          <w:rFonts w:hint="eastAsia" w:ascii="方正仿宋_GBK" w:hAnsi="方正仿宋_GBK"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蔬菜和水果中有机磷、有机氯、拟除虫菊酯和氨基甲酸酯类农药多残留的测定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NY/T 761</w:t>
      </w:r>
      <w:r>
        <w:rPr>
          <w:rFonts w:hint="eastAsia" w:ascii="方正仿宋_GBK" w:hAnsi="方正仿宋_GBK" w:eastAsia="方正仿宋_GBK" w:cs="方正仿宋_GBK"/>
          <w:color w:val="auto"/>
          <w:sz w:val="32"/>
          <w:szCs w:val="32"/>
          <w:lang w:val="en-US" w:eastAsia="zh-CN"/>
        </w:rPr>
        <w:t>-2008）等</w:t>
      </w:r>
      <w:r>
        <w:rPr>
          <w:rFonts w:hint="eastAsia" w:ascii="方正仿宋_GBK" w:hAnsi="方正仿宋_GBK" w:eastAsia="方正仿宋_GBK" w:cs="方正仿宋_GBK"/>
          <w:color w:val="auto"/>
          <w:sz w:val="32"/>
          <w:szCs w:val="32"/>
          <w:lang w:eastAsia="zh-CN"/>
        </w:rPr>
        <w:t>产品明示标准和质量要求。</w:t>
      </w:r>
    </w:p>
    <w:p>
      <w:pPr>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1.果酱检验项目包括铅(以Pb计)、脱氢乙酸及其钠盐(以脱氢乙酸计)、菌落总数、大肠菌群、霉菌、商业无菌。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2.蜜饯类、凉果类、果脯类、话化类、果糕类检验项目包括铅(以Pb计)、苯甲酸及其钠盐(以苯甲酸计)、山梨酸及其钾盐(以山梨酸计)、脱氢乙酸及其钠盐(以脱氢乙酸计 )、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水果干制品(含干枸杞)检验项目包括铅(以Pb计)、啶虫脒、吡虫啉、克百威、氯氟氰菊酯和高效氯氟氰菊酯、氯氰菊酯和高效氯氰菊酯、苯甲酸及其钠盐(以苯甲酸计)、山梨酸及其钾盐(以山梨酸计)、脱氢乙酸及其钠盐(以脱氢乙酸计)、糖精钠(以糖精计) 、二氧化硫残留量、合成着色剂(亮蓝、柠檬黄、日落黄、苋菜红、胭脂红红、诱惑红、喹啉黄)、菌落总数、大肠菌群、霉菌。</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保健食品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抽检依据是GB2762 食品安全国家标准食品中污染物限量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4789.2 食品安全国家标准食品微生物学检验菌落总数测定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4789.3 食品安全国家标准 食品微生物学检验 大肠菌群计数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4789.4 食品安全国家标准 食品微生物学检验 沙门氏菌检验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4789.10 食品安全国家标准 食品微生物学检验 金黄色葡萄球菌检验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4789.15 食品安全国家标准 食品微生物学检验 霉菌和酵母计数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5009.11食品安全国家标准 食品中总砷及无机砷的测定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5009.12 食品安全国家标准 食品中铅的测定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5009.17 食品安全国家标准 食品中总汞及有机汞的测定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16740 食品安全国家标准 保健食品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29921食品安全国家标准预包装食品中致病菌限量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《中国药典》2020年版</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rPr>
        <w:t>产品明示标准和质量要求</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检验项目包括氨基酸、10-羟基-2-癸烯酸、蛋白质、二十二碳六烯酸、二十碳五烯酸、泛酸、钙、还原糖、肌醇、赖氨酸、绿原酸、铁、维生素A、维生素B1、维生素B12、维生素B2、维生素B6、维生素C、维生素D、维生素D3、维生素E、硒、锌、烟酰胺、叶酸、免疫球蛋白IgG、总黄酮、总皂苷、总蒽醌、吡啶甲酸铬、芦荟苷、总三萜、嗜酸乳杆菌、双歧杆菌、水分、可溶性固形物、酸价、过氧化值、崩解时限、灰分、铅(Pb)、总砷(As)、总汞(Hg)、胶囊壳中的铬、菌落总数、大肠菌群、霉菌和酵母、金黄色葡萄球菌、沙门氏菌。</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default"/>
          <w:lang w:val="en-US" w:eastAsia="zh-CN"/>
        </w:rPr>
        <w:t>特殊膳食食品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）抽检依据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方正仿宋_GBK" w:hAnsi="方正仿宋_GBK" w:eastAsia="方正仿宋_GBK" w:cs="方正仿宋_GBK"/>
          <w:color w:val="auto"/>
          <w:sz w:val="32"/>
          <w:szCs w:val="32"/>
        </w:rPr>
        <w:t>抽检依据是GB2761 食品安全国家标准食品中真菌毒素限量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GB2762 食品安全国家标准食品中污染物限量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4789.2 食品安全国家标准 食品微生物学检验 菌落总数测定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4789.3 食品安全国家标准 食品微生物学检验 大肠菌群计数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4789.4 食品安全国家标准 食品微生物学检验 沙门氏菌检验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4789.10 食品安全国家标准 食品微生物学检验 金黄色葡萄球菌检验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5009.3 食品安全国家标准 食品中水分的测定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5009.5 食品安全国家标准 食品中蛋白质的测定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5009.6 食品安全国家标准 食品中肪的测定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5009.11 食品安全国家标准 食品中总砷及无机砷的测定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5009.12 食品安全国家标准 食品中铅的测定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5009.14 食品安全国家标准 食品中锌的测定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5009.15 食品安全国家标准 食品中镉的测定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5009.16 食品安全国家标准 食品中锡的测定</w:t>
      </w:r>
      <w:r>
        <w:rPr>
          <w:rFonts w:hint="eastAsia" w:ascii="方正仿宋_GBK" w:hAnsi="方正仿宋_GBK" w:eastAsia="方正仿宋_GBK" w:cs="方正仿宋_GBK"/>
          <w:color w:val="auto"/>
          <w:sz w:val="32"/>
          <w:szCs w:val="32"/>
          <w:lang w:eastAsia="zh-CN"/>
        </w:rPr>
        <w:t>、GB 5009.22 食品安全国家标准食品中黄曲霉毒素B族和G族的测定、GB 5009.33 食品安全国家标准食品中亚硝酸盐与硝酸盐的测定、GB 5009.82 食品安全国家标准食品中维生素A、D、E的测定、GB 5009.84 食品安全国家标准食品中维生素B的测定、GB 5009.85 食品安全国家标准 食品中维生素B的测定、GB 5009.87 食品安全国家标准 食品中磷的测定、GB 5009.89 食品安全国家标准 食品中烟酸和烟酰胺的测定、GB 5009.90 食品安全国家标准食品中铁的测定、GB 5009.91食品安全国家标准 食品中钾、钠的测定、GB 5009.92 食品安全国家标准 食品中钙的测定、GB 5009.154 食品安全国家标准 食品中维生素Bs的测定、GB 5009.168 食品安全国家标准 食品中肪酸的测定、GB 5009.210 食品安全国家标准 食品中泛酸的测定、GB 5009.211 食品安全国家标准 食品中叶酸的测定、GB 5009.259 食品安全国家标准 食品中生物素的测定、GB 5009.267食品安全国家标准食品中碘的测定、GB 5009.285 食品安全国家标准食品中维生素B2的测定、GB 5009.296 食品安全国家标准 食品中维生素D的测定、GB 5413.6 食品安全国家标准 婴幼儿食品和乳品中不溶性膳食纤维的测定、GB 5413.18 食品安全国家标准 婴幼儿食品和乳品中维生素℃的测定、GB 5413.31 食品安全国家标准 婴幼儿食品和乳品中脲酶的测定、GB 10769 食品安全国家标准 幼儿谷类辅助食品、GB 13432 食品安全国家标准 预包装特殊食用食品标、GB 29921食品安全国家标准预包装食品中致病菌限量</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lang w:eastAsia="zh-CN"/>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婴幼儿谷类辅助食品检验项目包括能量、蛋白质、脂肪、亚油酸、月桂酸占总脂肪的比值、肉豆蔻酸占总脂肪的比值、维生素A、维生素D、维生素B1、钙、铁、锌、钠、维生素E、维生素B2、维生素B6、维生素B12、烟酸、叶酸、泛酸、维生素C、生物素、磷、碘、钾、水分、不溶性膳食纤维、脲酶活性定性测定、铅(以Pb计)、无机砷(以As计)、锡(以Sn计)、镉(以Cd计)、黄曲霉毒素B1、硝酸盐(以NaNO3计）、亚硝酸盐(以NaNO₂计)、菌落总数、大肠菌群、沙门氏菌、二十二碳六烯酸、花生四烯酸、金黄色葡萄球菌。</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2.婴幼儿罐装辅助食品检验项目包括蛋白质、脂肪、总钠、铅(以Pb计)、无机砷(以As计)、总汞(以Hg计)、锡(以Sn计)、硝酸盐(以NaNO3计）、亚硝酸盐(以NaNO₂计)、商业无菌、霉菌。</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辅食营养素补充食品、辅食营养素补充片、辅食营养素撒剂检验项目包括蛋白质、钙、铁、锌、维生素A、维生素D、维生素B1、维生素B2、维生素K1、烟酸(烟酰胺)、维生素B6、叶酸、维生素B12、泛酸、胆碱、生物素、维生素C、二十二碳六烯酸、脲酶活性定性、铅(以Pb计)、总砷(以As计)、黄曲霉毒素M1、黄曲霉毒素B1、硝酸盐(以NaNO3计）、亚硝酸盐(以NaNO₂计)、菌落总数、大肠菌群、沙门氏菌、金黄色葡萄球菌。</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孕妇及乳母营养补充食品检验项目包括铁、维生素A、维生素D、叶酸、维生素B12、钙、镁、锌、硒、维生素E、维生素K、维生素B1、维生素B2、维生素B6、烟酸(烟酰胺)、泛酸、胆碱、生物素、维生素C、二十二碳六烯酸、脲酶活性定性、铅(以Pb计)、总砷(以As计)、硝酸盐(以NaNO3计）、亚硝酸盐(以NaNO₂计)、黄曲霉毒素M1、黄曲霉毒素B1、大肠菌群、沙门氏菌、金黄色葡萄球菌。</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运动营养食品检验项目包括咖啡因、肌酸、肽类、维生素A、维生素D、维生素E、维生素B1、维生素B2、维生素B6、维生素B12、维生素C、叶酸、烟酸、生物素、泛酸、钙、钠、钾、镁、铁、锌、硒、铜、碘、锰、磷、钼、铬、左旋肉碱、牛磺酸、铅(以Pb计)、总砷(以As计)、黄曲霉毒素M1、黄曲霉毒素B1、沙门氏菌、金黄色葡萄球菌。</w:t>
      </w:r>
    </w:p>
    <w:p>
      <w:pPr>
        <w:pStyle w:val="2"/>
        <w:pageBreakBefore w:val="0"/>
        <w:numPr>
          <w:ilvl w:val="0"/>
          <w:numId w:val="1"/>
        </w:numPr>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特殊医学用途配方食品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）抽检依据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抽检依据是GB 2761 食品安全国家标准 食品中真菌毒素限量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2762 食品安全国家标准 食品中污染物限量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4789.1 食品安全国家标准 食品微生物学检验 总则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4789.2 食品安全国家标准 食品微生物学检验 菌落总数测定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4789.3 食品安全国家标准 食品微生物学检验 大肠菌群计数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4789.4 食品安全国家标准 食品微生物学检验 沙门氏菌检验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4789.10 食品安全国家标准 食品微生物学检验 金黄色葡萄球菌检验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4789.26 食品安全国家标准 食品微生物学检验 商业无菌检验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4789.40 食品安全国家标准 食品微生物学检验 克罗诺杆菌检验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5009.3 食品安全国家标准 食品中水分的测定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5009.4 食品安全国家标准 食品中灰分的测定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5009.5 食品安全国家标准 食品中蛋白质的测定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5009.6 食品安全国家标准 食品中肪的测定</w:t>
      </w:r>
      <w:r>
        <w:rPr>
          <w:rFonts w:hint="eastAsia" w:ascii="方正仿宋_GBK" w:hAnsi="方正仿宋_GBK" w:eastAsia="方正仿宋_GBK" w:cs="方正仿宋_GBK"/>
          <w:color w:val="auto"/>
          <w:sz w:val="32"/>
          <w:szCs w:val="32"/>
          <w:lang w:eastAsia="zh-CN"/>
        </w:rPr>
        <w:t>、GB 5009.12 食品安全国家标准 食品中铅的测定、GB 5009.13 食品安全国家标准 食品中铜的测定、GB 5009.14 食品安全国家标准 食品中锌的测定、GB 5009.16 食品安全国家标准 食品中锡的测定、GB/T 5009.18 食品中氟的测定、GB 5009.22 食品安全国家标准食品中黄曲霉毒素B族和G族的测定、GB 5009.24 食品安全国家标准 食品中黄曲霉毒素M族的测定、GB 5009.33 食品安全国家标准食品中亚硝酸盐与硝酸盐的测定、GB 5009.</w:t>
      </w:r>
      <w:r>
        <w:rPr>
          <w:rFonts w:hint="eastAsia" w:ascii="方正仿宋_GBK" w:hAnsi="方正仿宋_GBK" w:eastAsia="方正仿宋_GBK" w:cs="方正仿宋_GBK"/>
          <w:color w:val="auto"/>
          <w:sz w:val="32"/>
          <w:szCs w:val="32"/>
          <w:lang w:val="en-US" w:eastAsia="zh-CN"/>
        </w:rPr>
        <w:t>44</w:t>
      </w:r>
      <w:r>
        <w:rPr>
          <w:rFonts w:hint="eastAsia" w:ascii="方正仿宋_GBK" w:hAnsi="方正仿宋_GBK" w:eastAsia="方正仿宋_GBK" w:cs="方正仿宋_GBK"/>
          <w:color w:val="auto"/>
          <w:sz w:val="32"/>
          <w:szCs w:val="32"/>
          <w:lang w:eastAsia="zh-CN"/>
        </w:rPr>
        <w:t>食品安全国家标准 食品中</w:t>
      </w:r>
      <w:r>
        <w:rPr>
          <w:rFonts w:hint="eastAsia" w:ascii="方正仿宋_GBK" w:hAnsi="方正仿宋_GBK" w:eastAsia="方正仿宋_GBK" w:cs="方正仿宋_GBK"/>
          <w:color w:val="auto"/>
          <w:sz w:val="32"/>
          <w:szCs w:val="32"/>
          <w:lang w:val="en-US" w:eastAsia="zh-CN"/>
        </w:rPr>
        <w:t>氯化物</w:t>
      </w:r>
      <w:r>
        <w:rPr>
          <w:rFonts w:hint="eastAsia" w:ascii="方正仿宋_GBK" w:hAnsi="方正仿宋_GBK" w:eastAsia="方正仿宋_GBK" w:cs="方正仿宋_GBK"/>
          <w:color w:val="auto"/>
          <w:sz w:val="32"/>
          <w:szCs w:val="32"/>
          <w:lang w:eastAsia="zh-CN"/>
        </w:rPr>
        <w:t>的测定 、GB 5009.82 食品安全国家标准 食品中维生素A、D、E的测定、GB 5009.84 食品安全国家标准食品中维生素B的测定、GB 5009.85 食品安全国家标准 食品中维生素B的测定、GB 5009.87 食品安全国家标准 食品中磷的测定、GB 5009.89食品安全国家标准 食品中烟酸和烟酰胺的测定、GB 5009.9</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lang w:eastAsia="zh-CN"/>
        </w:rPr>
        <w:t xml:space="preserve"> 食品安全国家标准 食品中铁的测定、GB 5009.91食品安全国家标准 食品中钾、钠的测定、GB 5009.92 食品安全国家标准 食品中钙的测定、GB 5009.93 食品安全国家标准 食品中硒的测定、GB 5009.123 食品安全国家标准食品中铬的测定、GB 5009.154 食品安全国家标准 食品中维生素 Bs的测定、GB 5009.158 食品安全国家标准 食品中维生素K的测定、GB 5009.168 食品安全国家标准 食品中脂肪酸的测定、GB 5009.169 食品安全国家标准 食品中牛磺酸的测定、GB 5009.210 食品安全国家标准 食品中泛酸的测定、GB 5009.211 食品安全国家标准食品中叶酸的测定、GB 5009.241 食品安全国家标准 食品中镁的测定、GB 5009.24</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 xml:space="preserve"> 食品安全国家标准 食品中锰的测定、GB 5009.248 食品安全国家标准 食品中叶黄素的测定、GB 5009.255 食品安全国家标准 食品中果聚糖的测定、GB 5009.259食品安全国家标准 食品中生物素的测定、GB 5009.267 食品安全国家标准 食品中碘的测定、GB 5009.270 食品安全国家标准 食品中肌醇的测定、GB 5009.285 食品安全国家标准食品中维生素B12的测定、GB 5009.296 食品安全国家标准 食品中维生素D的测定、GB 5009.297 食品安全国家标准 食品中钼的测定、GB 5413.18 食品安全国家标准 婴幼儿食品和乳品中维生素C的测定、GB 5413.20 食品安全国家标准 婴幼儿食品和乳品中胆碱的测定、GB 5413.30 食品安全国家标准 乳和乳制品杂质度的测定、GB 5413.31 食品安全国家标准 婴幼儿食品和乳品中脲酶的测定、GB 5413.36 食品安全国家标准 婴幼儿食品和乳品中反式脂肪酸的测定、GB 5413.40 食品安全国家标准 婴幼儿食品和乳品中核苷酸的测定、GB 13432 食品安全国家标准 预包装特殊膳食用食品标签、GB/T22388 原料乳与乳制品中三聚氰胺检测方法、GB 25596 食品安全国家标准 特殊医学用途儿配方食品通则、GB 29921食品安全国家标准预包装食品中致病菌限量、GB 29922 食品安全国家标准特殊医学用途配方食品通则、GB 29989 食品安全国家标准幼儿食品和乳品中左旋肉碱的测定、卫生部、工业和信息化部、农业部、工商总局、质检总局公告 2011年 第 10号 关于三聚氰胺在食品中的限量值的公告</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lang w:eastAsia="zh-CN"/>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特殊医学用途婴儿配方食品检验项目包括蛋白质、脂肪、亚油酸、α-亚麻酸、亚油酸与α-亚麻酸比值、终产品脂肪中月桂酸和肉豆蔻酸(十四烷酸)总量与总脂肪酸的比值、芥酸与总脂肪酸比值、反式脂肪酸与总脂肪酸比值、碳水化合物、维生素A、维生素D、维生素E、维生素K1、维生素B1、维生素B2、维生素B6、维生素B12、烟酸(烟酰胺)、叶酸、泛酸、维生素C、生物素、钠、钾、铜、镁、铁、锌、锰、钙、磷、钙磷比值、碘、氯、硒、铬、钼、胆碱、肌醇、牛磺酸、左旋肉碱、二十二碳六烯酸与总脂肪酸比、二十碳四烯酸与总脂肪酸比、二十二碳六烯酸(22:6n-3)与二十碳四烯酸(20:4n-6)的比、长链不饱和脂肪酸中二十碳五烯酸(20:5n-3)的量与二十二碳六烯酸的量的比、二十二碳六烯酸、二十碳四烯酸、水分、灰分、杂质度、脲酶活性定性测定、核苷酸、叶黄素、铅(以Pb计)、锡(以Sn计)、黄曲霉毒素M1、黄曲霉毒素B1、硝酸盐(以NaNO3计）、亚硝酸盐(以NaNO₂计)、三聚氰胺、菌落总数、大肠菌群、沙门氏菌、金黄色葡萄球菌、克罗诺杆菌属(阪崎肠杆菌)、商业无菌、果聚糖。</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全营养配方食品检验项目包括蛋白质、亚油酸供能比、α-亚麻酸供能比、维生素A、维生素D、维生素E、维生素K1、维生素B1、维生素B2、维生素B6、维生素B12、烟酸(烟酰胺)、叶酸、泛酸、维生素C、生物素、钠、钾、铜、镁、铁、锌、锰、钙、磷、碘、氯、硒、铬、钼、氟、胆碱、肌醇、牛磺酸、左旋肉碱、二十二碳六烯酸与总脂肪酸比、二十碳四烯酸与总脂肪酸比、二十二碳六烯酸、二十碳四烯酸、核苷酸、铅(以Pb计)、锡(以Sn计)、黄曲霉毒素M1、黄曲霉毒素B1、硝酸盐(以NaNO3计）、亚硝酸盐(以NaNO₂计)、三聚氰胺、菌落总数、大肠菌群、沙门氏菌、金黄色葡萄球菌、商业无菌。</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非全营养配方食品检验项目包括铅(以Pb计)、锡(以Sn计)、黄曲霉毒素M1、黄曲霉毒素B1、硝酸盐(以NaNO3计）、亚硝酸盐(以NaNO₂计)、三聚氰胺、菌落总数、大肠菌群、沙门氏菌、金黄色葡萄球菌、商业无菌、企业标准/注册的产品技术要求中规定的质量指标。</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4.特定全营养配方食品检验项目包括铅(以Pb计)、锡(以Sn计)、黄曲霉毒素M1、黄曲霉毒素B1、硝酸盐(以NaNO3计）、亚硝酸盐(以NaNO₂计)、三聚氰胺、菌落总数、大肠菌群、沙门氏菌、金黄色葡萄球菌、商业无菌、企业标准/注册的产品技术要求中规定的质量指标。</w:t>
      </w:r>
    </w:p>
    <w:p>
      <w:pPr>
        <w:pStyle w:val="2"/>
        <w:pageBreakBefore w:val="0"/>
        <w:numPr>
          <w:ilvl w:val="0"/>
          <w:numId w:val="1"/>
        </w:numPr>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婴幼儿配方食品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）抽检依据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抽检依据GB2760食品安全国家标准 食品添加剂使用标准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2761 食品安全国家标准食品中真菌毒素限量GB2762 食品安全国家标准食品中污染物限量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4789.2 食品安全国家标准 食品微生物学检验 菌落总数测定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4789.3 食品安全国家标准 食品微生物学检验 大肠菌群计数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4789.4 食品安全国家标准 食品微生物学检验 沙门氏菌检验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GB 4789.10食品安全国家标准 食品微生物学检验 金黄色葡萄球菌检验</w:t>
      </w:r>
      <w:r>
        <w:rPr>
          <w:rFonts w:hint="eastAsia" w:ascii="方正仿宋_GBK" w:hAnsi="方正仿宋_GBK" w:eastAsia="方正仿宋_GBK" w:cs="方正仿宋_GBK"/>
          <w:color w:val="auto"/>
          <w:sz w:val="32"/>
          <w:szCs w:val="32"/>
          <w:lang w:eastAsia="zh-CN"/>
        </w:rPr>
        <w:t>、GB 4789.40 食品安全国家标准 食品微生物学检验 克罗诺杆菌检验、</w:t>
      </w:r>
      <w:r>
        <w:rPr>
          <w:rFonts w:hint="eastAsia" w:ascii="方正仿宋_GBK" w:hAnsi="方正仿宋_GBK" w:eastAsia="方正仿宋_GBK" w:cs="方正仿宋_GBK"/>
          <w:color w:val="auto"/>
          <w:sz w:val="32"/>
          <w:szCs w:val="32"/>
          <w:lang w:val="en-US" w:eastAsia="zh-CN"/>
        </w:rPr>
        <w:t>G</w:t>
      </w:r>
      <w:r>
        <w:rPr>
          <w:rFonts w:hint="eastAsia" w:ascii="方正仿宋_GBK" w:hAnsi="方正仿宋_GBK" w:eastAsia="方正仿宋_GBK" w:cs="方正仿宋_GBK"/>
          <w:color w:val="auto"/>
          <w:sz w:val="32"/>
          <w:szCs w:val="32"/>
          <w:lang w:eastAsia="zh-CN"/>
        </w:rPr>
        <w:t>B 5009.3 食品安全国家标准 食品中水分的测定、GB 5009.4 食品安全国家标准 食品中灰分的测定</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GB 5009.5 食品安全国家标准 食品中蛋白质的测定、GB 5009.6 食品安全国家标准 食品中脂肪的测定、GB 5009.8 食品安全国家标准 食品中果糖、葡萄糖、蔗糖、麦芽糖、乳糖的测定、GB 5009.12 食品安全国家标准 食品中铅的测定、GB 5009.13 食品安全国家标准 食品中铜的测定、GB 5009.14 食品安全国家标准 食品中锌的测定、GB 5009</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16 食品安全国家标准 食品中锡的测定、GB 5009</w:t>
      </w:r>
      <w:r>
        <w:rPr>
          <w:rFonts w:hint="eastAsia" w:ascii="方正仿宋_GBK" w:hAnsi="方正仿宋_GBK" w:eastAsia="方正仿宋_GBK" w:cs="方正仿宋_GBK"/>
          <w:color w:val="auto"/>
          <w:sz w:val="32"/>
          <w:szCs w:val="32"/>
          <w:lang w:val="en-US" w:eastAsia="zh-CN"/>
        </w:rPr>
        <w:t>.22食品</w:t>
      </w:r>
      <w:r>
        <w:rPr>
          <w:rFonts w:hint="eastAsia" w:ascii="方正仿宋_GBK" w:hAnsi="方正仿宋_GBK" w:eastAsia="方正仿宋_GBK" w:cs="方正仿宋_GBK"/>
          <w:color w:val="auto"/>
          <w:sz w:val="32"/>
          <w:szCs w:val="32"/>
          <w:lang w:eastAsia="zh-CN"/>
        </w:rPr>
        <w:t>安全国家标准 食品中黄曲霉毒素B族和G族的测定、GB 5009.24 食品安全国家标准 食品中黄菌霉毒素 M族的测定、GiB 5009.33 食品安全国家标准 食品中亚硝酸盐与硝酸盐的测定、GB 5009.44 食品安全国家标准 食品中氯化物的测定、GiB 5009</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82 食品安全国家标准 食品中维生素 A、D.E的测定、GB 5009.84 食品安全国家标准 食品中维生素B的测定、GB 5009.85 食品安全国家标准 食品中维生素 B2的测定、GB 5009.87 食品安全国家标准 食品中磷的测定、GB 5009</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89 食品安全国家标准食品中烟酸和烟胺的测定、GB 5009.90 食品安全国家标准 食品中铁的测定、GB 5009.91食品安全国家标准 食品中钾、钠的测定、GB 5009.92 食品安全国家标准 食品中钙的测定、GB 5009.93 食品安全国家标准 食品中硒的测定、GB 5009.154 食品安全国家标准 食品中维生素 Bs的测定、GB 5009.158 食品安全国家标准 食品中维生素K的测定、GB 5009.168 食品安全国家标准食品中脂脑酸的测定、</w:t>
      </w:r>
      <w:r>
        <w:rPr>
          <w:rFonts w:hint="eastAsia" w:ascii="方正仿宋_GBK" w:hAnsi="方正仿宋_GBK" w:eastAsia="方正仿宋_GBK" w:cs="方正仿宋_GBK"/>
          <w:color w:val="auto"/>
          <w:sz w:val="32"/>
          <w:szCs w:val="32"/>
          <w:lang w:val="en-US" w:eastAsia="zh-CN"/>
        </w:rPr>
        <w:t>G</w:t>
      </w:r>
      <w:r>
        <w:rPr>
          <w:rFonts w:hint="eastAsia" w:ascii="方正仿宋_GBK" w:hAnsi="方正仿宋_GBK" w:eastAsia="方正仿宋_GBK" w:cs="方正仿宋_GBK"/>
          <w:color w:val="auto"/>
          <w:sz w:val="32"/>
          <w:szCs w:val="32"/>
          <w:lang w:eastAsia="zh-CN"/>
        </w:rPr>
        <w:t>B 5009.169 食品安全国家标准 食品中牛磺酸的测定、GB 5009.210 食品安全国家标准 食品中泛酸的测定、GB 5009.211食品安全国家标准 食品中叶酸的测定、GB 5009.241食品安全国家标准 食品中镁的测定、GiB 5009.242 食品安全国家标准 食品中锰的测定、GB 5009.248 食品安全国家标准 食品中叶黄素的测定、GB 5009.255 食品安全国家标准 食品中果聚糖的测定、GB 5009</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259 食品安全国家标准 食品中生物素的测定、GB 5009.267 食品安全国家标准 食品中碘的测定、GB 5009.270 食品安全国家标准 食品中肌醇的测定、GB 5009.284 食品安全国家标准 食品中香兰素、甲基香兰素，乙基香兰素和香豆素的测定、GB 5009.285 食品安全国家标准 食品中维生素 B2的测定、GB 5009.296 食品安全国家标准 食品中维生素D的测定、GB 5009.299 食品安全国家标准 食品中乳铁蛋白的测定、GB 5413.18 食品安全国家标准 婴幼儿食品和乳品中维生素</w:t>
      </w:r>
      <w:r>
        <w:rPr>
          <w:rFonts w:hint="eastAsia" w:ascii="方正仿宋_GBK" w:hAnsi="方正仿宋_GBK" w:eastAsia="方正仿宋_GBK" w:cs="方正仿宋_GBK"/>
          <w:color w:val="auto"/>
          <w:sz w:val="32"/>
          <w:szCs w:val="32"/>
          <w:lang w:val="en-US" w:eastAsia="zh-CN"/>
        </w:rPr>
        <w:t>C</w:t>
      </w:r>
      <w:r>
        <w:rPr>
          <w:rFonts w:hint="eastAsia" w:ascii="方正仿宋_GBK" w:hAnsi="方正仿宋_GBK" w:eastAsia="方正仿宋_GBK" w:cs="方正仿宋_GBK"/>
          <w:color w:val="auto"/>
          <w:sz w:val="32"/>
          <w:szCs w:val="32"/>
          <w:lang w:eastAsia="zh-CN"/>
        </w:rPr>
        <w:t>的测定、GB 5413.20 食品安全国家标准 婴幼儿食品和乳品中胆碱的测定、GB 5413.30 食品安全国家标准 乳和乳制品杂质度的测定、GB 5413.31 食品安全国家标准 婴幼儿食品和乳品中脲酶的测定、GB 5413.36 食品安全国家标准 婴幼儿食品和乳品中反式脂肪酸的测定、GB 5413.40 食品安全国家标准 婴幼儿食品和乳品中核苷酸的测定、GB 10765-2010 食品安全国家标准 婴儿配方食品、GB 10765-2021 食品安全国家标准 婴儿配方食品、GB 10766-2021 食品安全国家标准 较大婴儿配方食品、GB 10767-2010 食品安全国家标准 较大婴儿和幼儿配方食品、GB 10767-2021 食品安全国家标准 幼儿配方食品、GB 13432 食品安全国家标准 预包装特殊膳食用食品标签、GB 29921 食品安全国家标准 预包装食品中致病菌限量、GB 29989 食品安全国家标准 婴幼儿食品和乳品中左旋肉碱的测定、GB/T22388 原料乳与乳制品中三聚氰胺检测方法、卫生部、工业和信息化部、农业部、工商总局、质检总局公告 2011 年第 10 号关于三聚氰胺在食品中的限量值的公告</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lang w:eastAsia="zh-CN"/>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（二）抽检项目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婴儿配方食品检验项目包括蛋白质、脂肪、碳水化合物、乳糖占碳水化合物总量、亚油酸、α-亚麻酸、亚油酸与α-亚麻酸比值、终产品脂肪中月桂酸和肉豆蔻酸(十四烷酸)总量占总脂肪酸的比值、芥酸与总脂肪酸比值、反式脂肪酸与总脂肪酸比值、维生素A、维生素D、维生素E、维生素K1、维生素B1、维生素B2、维生素B6、维生素B12、烟酸(烟酰胺)、叶酸、泛酸、维生素C、生物素、钠、钾、铜、镁、铁、锌、锰、钙、磷、钙磷比值、碘、氯、硒、胆碱、肌醇、牛磺酸、左旋肉碱、二十二碳六烯酸（DHA）、二十二碳六烯酸与总脂肪酸比、二十碳四烯酸（AA/ARA）、二十碳四烯酸与总脂肪酸比、二十二碳六烯酸(22:6n-3)与二十碳四烯酸(20:4n-6)的比、二十碳五烯酸(20:5n-3)的量与二十二碳六烯酸的量的比、果聚糖、水分、灰分、杂质度、铅(以Pb计)、锡(以Sn计)、硝酸盐(以NaNO3计）、亚硝酸盐(以NaNO₂计)、黄曲霉毒素M1、黄曲霉毒素B1、菌落总数、大肠菌群、金黄色葡萄球菌、沙门氏菌、克罗诺杆菌属(阪崎肠杆菌)、三聚氰胺、叶黄素、核苷酸、脲酶活性定性测定、香兰素、乙基香兰素、果糖、蔗糖、乳铁蛋白。</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较大婴儿配方食品检验项目包括蛋白质、脂肪、亚油酸、乳糖占碳水化合物总量、碳水化合物、α-亚麻酸、亚油酸与α-亚麻酸比值、终产品脂肪中月桂酸和肉豆蔻酸（十四烷酸）总量占总脂肪酸的比值、芥酸与总脂肪酸比值、维生素A、维生素D、维生素E、维生素K1、维生素B1、维生素B2、维生素B6、维生素B12、烟酸(烟酰胺)、叶酸、泛酸、维生素C、生物素、钠、钾、铜、镁、铁、锌、锰、钙、磷、钙磷比值、碘、氯、硒、胆碱、肌醇、牛磺酸、左旋肉碱、二十二碳六烯酸、二十二碳六烯酸与总脂肪酸比、二十碳四烯酸（AA/ARA）、二十碳四烯酸与总脂肪酸比、二十二碳六烯酸(22:6n-3)与二十碳四烯酸(20:4n-6)的比、二十碳五烯酸(20:5n-3)的量与二十二碳六烯酸的量的比、反式脂肪酸与总脂肪酸比值、果聚糖、水分、灰分、杂质度、铅(以Pb计)、锡、硝酸盐(以NaNO3计）、亚硝酸盐(以NaNO₂计)、黄曲霉毒素M1、黄曲霉毒素B1、菌落总数、大肠菌群、金黄色葡萄球菌、沙门氏菌、三聚氰胺、叶黄素、核苷酸、脲酶活性定性测定、果糖、蔗糖、乳铁蛋白。</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幼儿配方食品检验项目包括蛋白质、脂肪、亚油酸、α-亚麻酸、亚油酸与α-亚麻酸比值、乳糖占碳水化合物总量、碳水化合物、维生素A、维生素D、维生素E、维生素K1、维生素B1、维生素B2、维生素B6、维生素B12、烟酸(烟酰胺)、叶酸、泛酸、维生素C、生物素、钠、钾、铜、镁、铁、锌、锰、钙、磷、钙磷比值、碘、氯、硒、胆碱、肌醇、牛磺酸、左旋肉碱、二十二碳六烯酸（DHA）、二十二碳六烯酸与总脂肪酸比、二十碳四烯酸（AA/ARA）、二十碳四烯酸与总脂肪酸比、反式脂肪酸与总脂肪酸比值、果聚糖、水分、灰分、杂质度、铅(以Pb计)、锡、硝酸盐(以NaNO3计）、亚硝酸盐(以NaNO₂计)、黄曲霉毒素M1、黄曲霉毒素B1、菌落总数、大肠菌群、金黄色葡萄球菌、沙门氏菌、三聚氰胺、叶黄素、核苷酸、脲酶活性定性测定、乳铁蛋白。</w:t>
      </w:r>
    </w:p>
    <w:p>
      <w:pPr>
        <w:pStyle w:val="2"/>
        <w:pageBreakBefore w:val="0"/>
        <w:numPr>
          <w:ilvl w:val="0"/>
          <w:numId w:val="1"/>
        </w:numPr>
        <w:kinsoku/>
        <w:wordWrap/>
        <w:overflowPunct/>
        <w:topLinePunct w:val="0"/>
        <w:autoSpaceDE/>
        <w:autoSpaceDN/>
        <w:bidi w:val="0"/>
        <w:spacing w:line="560" w:lineRule="exact"/>
        <w:textAlignment w:val="auto"/>
        <w:rPr>
          <w:rFonts w:hint="default"/>
          <w:lang w:val="en-US" w:eastAsia="zh-CN"/>
        </w:rPr>
      </w:pPr>
      <w:r>
        <w:rPr>
          <w:rFonts w:hint="eastAsia"/>
          <w:lang w:val="en-US" w:eastAsia="zh-CN"/>
        </w:rPr>
        <w:t>方便食品</w:t>
      </w:r>
    </w:p>
    <w:p>
      <w:pPr>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抽检依据是《食品安全国家标准食品添加剂使用标准》（GB2760-2024）、《食品安全国家标准食品中污染物限量》（GB2762-2022）、《食品安全国家标准 方便面》（GB 17400-2015）、《食品安全国家标准 预包装食品中致病菌限量》（GB 29921-2021）、《食品安全国家标准 散装即食食品中致病菌限量》（GB 31607-2021）、《 食品安全国家标准 冲调谷物制品》（GB 19640-2016）等标准及产品明示标准和指标的要求。</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 w:cs="Times New Roman"/>
          <w:sz w:val="32"/>
          <w:szCs w:val="32"/>
          <w:lang w:val="en-US" w:eastAsia="zh-CN"/>
        </w:rPr>
      </w:pP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kern w:val="2"/>
          <w:sz w:val="32"/>
          <w:szCs w:val="32"/>
          <w:lang w:val="en-US" w:eastAsia="zh-CN" w:bidi="ar-SA"/>
        </w:rPr>
        <w:t>（二）</w:t>
      </w:r>
      <w:r>
        <w:rPr>
          <w:rFonts w:hint="eastAsia" w:ascii="楷体" w:hAnsi="楷体" w:eastAsia="楷体" w:cs="楷体"/>
          <w:b w:val="0"/>
          <w:bCs w:val="0"/>
          <w:sz w:val="32"/>
          <w:szCs w:val="32"/>
        </w:rPr>
        <w:t>抽检项目</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1.方便粥、方便盒饭、冷面及其他熟制方便食品等检验项目包括（水分、酸价(以脂肪计)(KOH)、过氧化值(以脂肪计)、铅(以Pb计)、黄曲霉毒素B1、苯甲酸及其钠盐(以苯甲酸计)、山梨酸及其钾盐(以山梨酸计)、 脱氢乙酸及其钠盐(以脱氢乙酸计)、糖精钠(以糖精计)、菌落总数、 大肠菌群、霉菌、沙门氏菌、金黄色葡萄球菌）。</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调味面制品检验项目包括（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 总数、大肠菌群、霉菌、沙门氏菌、金黄色葡萄球菌）。</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3.方便粥、方便盒饭、冷面及其他熟制方便食品等检验项目包括（酸价(以脂肪计)(KOH)、过氧化值(以脂肪计)、铅(以Pb计)、黄曲霉毒素B1、苯甲酸及其钠盐(以苯甲酸计)、山梨酸及其钾盐(以山梨酸计)、 脱氢乙酸及其钠盐(以脱氢乙酸计)、糖精钠(以糖精计)、菌落总数、 大肠菌群、霉菌、沙门氏菌、金黄色葡萄球菌）。</w:t>
      </w:r>
    </w:p>
    <w:p>
      <w:pPr>
        <w:pStyle w:val="2"/>
        <w:pageBreakBefore w:val="0"/>
        <w:numPr>
          <w:ilvl w:val="0"/>
          <w:numId w:val="1"/>
        </w:numPr>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冷冻饮品</w:t>
      </w:r>
    </w:p>
    <w:p>
      <w:pPr>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抽检依据是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冷冻饮品和制作料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GB 2759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食品添加剂使用标准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GB 2760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食品微生物学检验 菌落总数测定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GB 4789.2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食品微生物学检验 大肠菌群计数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GB 4789.3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食品微生物学检验 沙门氏菌检验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GB 4789.4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食品微生物学检验 单核细胞增生李斯特氏菌检验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4789.30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食品中蛋白质的测定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GB 5009.5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食品中苯甲酸、山梨酸和糖精钠的测定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5009.28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食品中合成着色剂的测定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5009.35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食品安全国家标准 食品中环己基氨基磺酸盐的测定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GB 5009.97</w:t>
      </w:r>
      <w:r>
        <w:rPr>
          <w:rFonts w:hint="eastAsia" w:ascii="方正仿宋_GBK" w:hAnsi="方正仿宋_GBK" w:eastAsia="方正仿宋_GBK" w:cs="方正仿宋_GBK"/>
          <w:sz w:val="32"/>
          <w:szCs w:val="32"/>
          <w:lang w:eastAsia="zh-CN"/>
        </w:rPr>
        <w:t>）食品安全国家标准 食品中乙酰磺胺酸钾的测定（GB 5009.140 ）、《食品安全国家标准 食品中三氯蔗糖(蔗糖素)的测定》（GB 5009.298）、《食品安全国家标准 预包装食品中致病菌限量》（GB 29921）、《冷冻饮品 冰淇淋》（GB/T 31114）、《冷冻饮品 雪糕</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（GB/T 31119）、《冷冻饮品 检验方法》（GB/T 31321 ）、</w:t>
      </w:r>
      <w:r>
        <w:rPr>
          <w:rFonts w:hint="eastAsia" w:ascii="方正仿宋_GBK" w:hAnsi="方正仿宋_GBK" w:eastAsia="方正仿宋_GBK" w:cs="方正仿宋_GBK"/>
          <w:sz w:val="32"/>
          <w:szCs w:val="32"/>
        </w:rPr>
        <w:t>等标准及产品明示标准和指标的要求。</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（二）抽检项目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冷冻饮品检验项目</w:t>
      </w:r>
      <w:r>
        <w:rPr>
          <w:rFonts w:hint="eastAsia" w:ascii="方正仿宋_GBK" w:hAnsi="方正仿宋_GBK" w:eastAsia="方正仿宋_GBK" w:cs="方正仿宋_GBK"/>
          <w:sz w:val="32"/>
          <w:szCs w:val="32"/>
          <w:lang w:eastAsia="zh-CN"/>
        </w:rPr>
        <w:t>包括蛋白质、甜蜜素(以环己基氨基磺酸计)、糖精钠(以糖精计)、安赛蜜、三氯蔗糖、柠檬黄、日落黄、菌落总数、大肠菌群、沙门氏菌、单核细胞增生李斯特氏菌。</w:t>
      </w:r>
    </w:p>
    <w:p>
      <w:pPr>
        <w:pStyle w:val="2"/>
        <w:pageBreakBefore w:val="0"/>
        <w:numPr>
          <w:ilvl w:val="0"/>
          <w:numId w:val="1"/>
        </w:numPr>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蛋制品</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（一）抽检依据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val="en-US" w:eastAsia="zh-CN"/>
        </w:rPr>
        <w:t>《食品安全国家标准 蛋与蛋制品》（GB 2749）、《食品安全国家标准 食品添加剂使用标准》（GB 2760）、《食品安全国家标准 食品中污染物限量》（GB 2762）、《食品安全国家标准 食品微生物学检验 菌落总数测定》（GB 4789.2）、《食品卫生微生物学检验 大肠菌群测定》（GB/T 4789.3-2003）、《食品安全国家标准 食品微生物学检验 大肠菌群计数》（GB 4789.3 ）、《食品安全国家标准 食品微生物学检验 沙门氏菌检验》（GB 4789.4）、《食品安全国家标准 食品中铅的测定》（GB 5009.12 ）、《食品安全国家标准 食品中苯甲酸、山梨酸和糖精钠的测定》（GB 5009.28）、《食品安全国家标准 食品中脱氢乙酸的测定》（GB 5009.121）、《食品安全国家标准 预包装食品中致病菌限量》（GB 29921 ）、《食品安全国家标准 散装即食食品中致病菌限量》 （GB 31607）</w:t>
      </w:r>
      <w:r>
        <w:rPr>
          <w:rFonts w:hint="eastAsia" w:ascii="方正仿宋_GBK" w:hAnsi="方正仿宋_GBK" w:eastAsia="方正仿宋_GBK" w:cs="方正仿宋_GBK"/>
          <w:sz w:val="32"/>
          <w:szCs w:val="32"/>
        </w:rPr>
        <w:t>等标准及产品明示标准和指标的要求。</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（二）抽检项目</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1.再制蛋检验项目包括铅(以 Pb 计)、苯甲酸及其钠盐(以苯甲酸计)、山梨酸及其钾盐(以山梨酸计)、菌落总数、大肠菌群、沙门氏菌。</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2.干蛋类和冰蛋类检验项目包括菌落总数、大肠菌群、沙门氏菌。</w:t>
      </w:r>
    </w:p>
    <w:p>
      <w:pPr>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3.其他类检验项目包括铅(以 Pb 计)、苯甲酸及其钠盐(以苯甲酸计)、山梨酸及其钾盐(以山梨酸计)、脱氢乙酸及其钠盐(以脱氢乙酸计)、菌落总数、大肠菌群、沙门氏菌。</w:t>
      </w:r>
    </w:p>
    <w:p>
      <w:pPr>
        <w:pStyle w:val="2"/>
        <w:pageBreakBefore w:val="0"/>
        <w:numPr>
          <w:ilvl w:val="0"/>
          <w:numId w:val="1"/>
        </w:numPr>
        <w:kinsoku/>
        <w:wordWrap/>
        <w:overflowPunct/>
        <w:topLinePunct w:val="0"/>
        <w:autoSpaceDE/>
        <w:autoSpaceDN/>
        <w:bidi w:val="0"/>
        <w:spacing w:line="560" w:lineRule="exact"/>
        <w:textAlignment w:val="auto"/>
        <w:rPr>
          <w:rFonts w:hint="eastAsia"/>
          <w:lang w:val="en-US" w:eastAsia="zh-CN"/>
        </w:rPr>
      </w:pPr>
      <w:r>
        <w:rPr>
          <w:rFonts w:hint="eastAsia"/>
          <w:lang w:val="en-US" w:eastAsia="zh-CN"/>
        </w:rPr>
        <w:t>薯类和膨化食品</w:t>
      </w:r>
    </w:p>
    <w:p>
      <w:pPr>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（一）抽检依据</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食品安全国家标准 食品添加剂使用标准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GB 2760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食品安全国家标准 食品中真菌毒素限量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GB 2761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食品安全国家标准 食品微生物学检验 菌落总数测定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GB 4789.2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食品安全国家标准 食品微生物学检验 大肠菌群计数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GB 4789.3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、《食品安全国家标准 食品微生物学检验 沙门氏菌检验 》（GB 4789.4 ）、《食品安全国家标准 食品微生物学检验 金黄色葡萄球菌检验》（GB 4789.10 ）、《食品安全国家标准 食品中水分的测定 》（GB 5009.3 ）《食品安全国家标准 食品中黄曲霉毒素 B 族和 G 族的测定 》（GB 5009.22）、《 食品安全国家标准 食品中苯甲酸、山梨酸和糖精钠的测定》（GB 5009.28 ）、《食品安全国家标准 食品中环己基氨基磺酸盐的测定》（GB 5009.97）、《食品安全国家标准 食品中过氧化值的测定》（GB 5009.227）、《 食品安全国家标准 食品中酸价的测定》（GB 5009.229 ）、《食品安全国家标准 膨化食品》（GB 17401）、《食品安全国家标准 预包装食品中致病菌限量 》（GB 29921）、《食品安全国家标准 预包装食品中致病菌限量 》（GB 29921 ）等</w:t>
      </w:r>
      <w:r>
        <w:rPr>
          <w:rFonts w:hint="eastAsia" w:ascii="方正仿宋_GBK" w:hAnsi="方正仿宋_GBK" w:eastAsia="方正仿宋_GBK" w:cs="方正仿宋_GBK"/>
          <w:sz w:val="32"/>
          <w:szCs w:val="32"/>
        </w:rPr>
        <w:t>标准及产品明示标准和指标的要求。</w:t>
      </w:r>
    </w:p>
    <w:p>
      <w:pPr>
        <w:pageBreakBefore w:val="0"/>
        <w:kinsoku/>
        <w:wordWrap/>
        <w:overflowPunct/>
        <w:topLinePunct w:val="0"/>
        <w:autoSpaceDE/>
        <w:autoSpaceDN/>
        <w:bidi w:val="0"/>
        <w:spacing w:line="560"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（二）抽检项目</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1.膨化食品检验项目包括水分、酸价（以脂肪计）（KOH）、过氧化值（以脂肪计）、黄曲霉毒素 B1、糖精钠（以糖精计）、苯甲酸及其钠盐（以苯甲酸计）、山梨酸及其钾盐（以山梨酸计）、甜蜜素（以环己基氨基磺酸计）、菌落总数、大肠菌群 、沙门氏菌、金黄色葡萄球菌。</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2.薯类食品检验项目包括酸价（以脂肪计）（KOH）、过氧化值（以脂肪计）、铅（以 Pb 计）、菌落总数、大肠菌群、沙门氏菌、金黄色葡萄球菌等。</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国标仿宋">
    <w:panose1 w:val="02000500000000000000"/>
    <w:charset w:val="86"/>
    <w:family w:val="auto"/>
    <w:pitch w:val="default"/>
    <w:sig w:usb0="A00002BF" w:usb1="38C77CFA" w:usb2="00000016" w:usb3="00000000" w:csb0="00060007" w:csb1="00000000"/>
  </w:font>
  <w:font w:name="CESI楷体-GB2312">
    <w:panose1 w:val="02000500000000000000"/>
    <w:charset w:val="86"/>
    <w:family w:val="auto"/>
    <w:pitch w:val="default"/>
    <w:sig w:usb0="800002BF" w:usb1="184F6CF8" w:usb2="00000012" w:usb3="00000000" w:csb0="0004000F" w:csb1="00000000"/>
  </w:font>
  <w:font w:name="等线">
    <w:altName w:val="方正仿宋简体"/>
    <w:panose1 w:val="02010600030101010101"/>
    <w:charset w:val="86"/>
    <w:family w:val="auto"/>
    <w:pitch w:val="default"/>
    <w:sig w:usb0="00000000" w:usb1="00000000"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3767C"/>
    <w:multiLevelType w:val="singleLevel"/>
    <w:tmpl w:val="BB93767C"/>
    <w:lvl w:ilvl="0" w:tentative="0">
      <w:start w:val="1"/>
      <w:numFmt w:val="chineseCounting"/>
      <w:suff w:val="nothing"/>
      <w:lvlText w:val="%1、"/>
      <w:lvlJc w:val="left"/>
      <w:pPr>
        <w:ind w:left="-2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91"/>
    <w:rsid w:val="000402C4"/>
    <w:rsid w:val="000E5D48"/>
    <w:rsid w:val="000F1926"/>
    <w:rsid w:val="00182236"/>
    <w:rsid w:val="00193BA4"/>
    <w:rsid w:val="0026276D"/>
    <w:rsid w:val="003351D1"/>
    <w:rsid w:val="004908C9"/>
    <w:rsid w:val="00561194"/>
    <w:rsid w:val="00681DA6"/>
    <w:rsid w:val="006E2F97"/>
    <w:rsid w:val="00742861"/>
    <w:rsid w:val="007A28C7"/>
    <w:rsid w:val="0083520A"/>
    <w:rsid w:val="00A559C3"/>
    <w:rsid w:val="00E15D91"/>
    <w:rsid w:val="00E32D5A"/>
    <w:rsid w:val="00EF3D09"/>
    <w:rsid w:val="00F12771"/>
    <w:rsid w:val="011253ED"/>
    <w:rsid w:val="024A0DDA"/>
    <w:rsid w:val="032C2780"/>
    <w:rsid w:val="03521A83"/>
    <w:rsid w:val="038866DA"/>
    <w:rsid w:val="03BC7E2E"/>
    <w:rsid w:val="03EB7101"/>
    <w:rsid w:val="04C75D62"/>
    <w:rsid w:val="051F1C74"/>
    <w:rsid w:val="0603173B"/>
    <w:rsid w:val="064029FC"/>
    <w:rsid w:val="06493CDF"/>
    <w:rsid w:val="073161DB"/>
    <w:rsid w:val="078179F9"/>
    <w:rsid w:val="07E2277C"/>
    <w:rsid w:val="08062039"/>
    <w:rsid w:val="088C6F74"/>
    <w:rsid w:val="08B22F96"/>
    <w:rsid w:val="09D63EB0"/>
    <w:rsid w:val="09FB7366"/>
    <w:rsid w:val="0A2B13BC"/>
    <w:rsid w:val="0A3906D2"/>
    <w:rsid w:val="0BA27CA4"/>
    <w:rsid w:val="0BD848FB"/>
    <w:rsid w:val="0BDA7DFE"/>
    <w:rsid w:val="0C1E558E"/>
    <w:rsid w:val="0C4A71B8"/>
    <w:rsid w:val="0C970F7A"/>
    <w:rsid w:val="0CD36378"/>
    <w:rsid w:val="0DAF7D84"/>
    <w:rsid w:val="0DCE1532"/>
    <w:rsid w:val="0EB32AAA"/>
    <w:rsid w:val="0EE235F9"/>
    <w:rsid w:val="0EF02B48"/>
    <w:rsid w:val="0F384BB8"/>
    <w:rsid w:val="0F4F1A2F"/>
    <w:rsid w:val="0F8A728A"/>
    <w:rsid w:val="106D43EE"/>
    <w:rsid w:val="10B04957"/>
    <w:rsid w:val="10BF5F60"/>
    <w:rsid w:val="10F20DDB"/>
    <w:rsid w:val="113E5E02"/>
    <w:rsid w:val="138419BE"/>
    <w:rsid w:val="141C0AB0"/>
    <w:rsid w:val="14877A3D"/>
    <w:rsid w:val="14915DCE"/>
    <w:rsid w:val="1508348E"/>
    <w:rsid w:val="152662C1"/>
    <w:rsid w:val="15582314"/>
    <w:rsid w:val="15BD5E17"/>
    <w:rsid w:val="16A17D2C"/>
    <w:rsid w:val="17AC4230"/>
    <w:rsid w:val="17EB1B51"/>
    <w:rsid w:val="17EC6CE1"/>
    <w:rsid w:val="18021EF2"/>
    <w:rsid w:val="18A85F03"/>
    <w:rsid w:val="18F41B50"/>
    <w:rsid w:val="193070E1"/>
    <w:rsid w:val="193A083E"/>
    <w:rsid w:val="195B559E"/>
    <w:rsid w:val="19C279F4"/>
    <w:rsid w:val="1A2E3780"/>
    <w:rsid w:val="1A643294"/>
    <w:rsid w:val="1AD27C6F"/>
    <w:rsid w:val="1AD32329"/>
    <w:rsid w:val="1B8151F1"/>
    <w:rsid w:val="1B8D3B96"/>
    <w:rsid w:val="1BBB78BC"/>
    <w:rsid w:val="1C1C0DAE"/>
    <w:rsid w:val="1CBF06C7"/>
    <w:rsid w:val="1CD63A5F"/>
    <w:rsid w:val="1CF63F94"/>
    <w:rsid w:val="1D0F6BF6"/>
    <w:rsid w:val="1E79668E"/>
    <w:rsid w:val="1ECD5E57"/>
    <w:rsid w:val="1F38206B"/>
    <w:rsid w:val="1F3F46E4"/>
    <w:rsid w:val="1FD9439E"/>
    <w:rsid w:val="203647FC"/>
    <w:rsid w:val="20A34A1A"/>
    <w:rsid w:val="20B65C39"/>
    <w:rsid w:val="20E83BDD"/>
    <w:rsid w:val="21423675"/>
    <w:rsid w:val="228D1FBC"/>
    <w:rsid w:val="22AB7CC8"/>
    <w:rsid w:val="231F5A1C"/>
    <w:rsid w:val="233E5662"/>
    <w:rsid w:val="23810FFF"/>
    <w:rsid w:val="239372EB"/>
    <w:rsid w:val="23CD36CA"/>
    <w:rsid w:val="23E847F6"/>
    <w:rsid w:val="251A5E6D"/>
    <w:rsid w:val="251E0098"/>
    <w:rsid w:val="25396B3D"/>
    <w:rsid w:val="255319AC"/>
    <w:rsid w:val="25776824"/>
    <w:rsid w:val="25870A1F"/>
    <w:rsid w:val="25BF43FD"/>
    <w:rsid w:val="262827A7"/>
    <w:rsid w:val="268169ED"/>
    <w:rsid w:val="26B75F6B"/>
    <w:rsid w:val="26E25459"/>
    <w:rsid w:val="26F1147D"/>
    <w:rsid w:val="275A1EEC"/>
    <w:rsid w:val="29283114"/>
    <w:rsid w:val="29502E31"/>
    <w:rsid w:val="2A0F7B8F"/>
    <w:rsid w:val="2A305EC5"/>
    <w:rsid w:val="2A446189"/>
    <w:rsid w:val="2A49187F"/>
    <w:rsid w:val="2A700EAD"/>
    <w:rsid w:val="2B2A04ED"/>
    <w:rsid w:val="2B593A95"/>
    <w:rsid w:val="2BFE6777"/>
    <w:rsid w:val="2CAD0457"/>
    <w:rsid w:val="2CB126E1"/>
    <w:rsid w:val="2CD26499"/>
    <w:rsid w:val="2D6706EB"/>
    <w:rsid w:val="2FA362B7"/>
    <w:rsid w:val="30283F91"/>
    <w:rsid w:val="303809A8"/>
    <w:rsid w:val="303F411E"/>
    <w:rsid w:val="30B005FB"/>
    <w:rsid w:val="30DA5678"/>
    <w:rsid w:val="311F22C5"/>
    <w:rsid w:val="31215055"/>
    <w:rsid w:val="313F5CD8"/>
    <w:rsid w:val="31B02B14"/>
    <w:rsid w:val="31BD2FCF"/>
    <w:rsid w:val="32144A36"/>
    <w:rsid w:val="325F3BB1"/>
    <w:rsid w:val="326D41CB"/>
    <w:rsid w:val="329A50BF"/>
    <w:rsid w:val="33373894"/>
    <w:rsid w:val="335F3754"/>
    <w:rsid w:val="336F7604"/>
    <w:rsid w:val="33FE365D"/>
    <w:rsid w:val="34830DA6"/>
    <w:rsid w:val="348C7AC7"/>
    <w:rsid w:val="34945B3E"/>
    <w:rsid w:val="34E735DB"/>
    <w:rsid w:val="35B60E81"/>
    <w:rsid w:val="35F44A12"/>
    <w:rsid w:val="36601B42"/>
    <w:rsid w:val="36C450EA"/>
    <w:rsid w:val="3835198A"/>
    <w:rsid w:val="38683569"/>
    <w:rsid w:val="38D96BAC"/>
    <w:rsid w:val="390F18D5"/>
    <w:rsid w:val="39224840"/>
    <w:rsid w:val="39515718"/>
    <w:rsid w:val="395A05A6"/>
    <w:rsid w:val="398648EE"/>
    <w:rsid w:val="39AE222F"/>
    <w:rsid w:val="3A202294"/>
    <w:rsid w:val="3B2B51B8"/>
    <w:rsid w:val="3B335911"/>
    <w:rsid w:val="3B5A356F"/>
    <w:rsid w:val="3BFC0B7A"/>
    <w:rsid w:val="3C1C7DAA"/>
    <w:rsid w:val="3C5936DB"/>
    <w:rsid w:val="3CFD62EF"/>
    <w:rsid w:val="3D7E79F1"/>
    <w:rsid w:val="3DEF6D00"/>
    <w:rsid w:val="3E322D18"/>
    <w:rsid w:val="3E742755"/>
    <w:rsid w:val="3E7D7914"/>
    <w:rsid w:val="3EBD29ED"/>
    <w:rsid w:val="3EFC5866"/>
    <w:rsid w:val="3F4E43E9"/>
    <w:rsid w:val="3F870779"/>
    <w:rsid w:val="3F8E7D59"/>
    <w:rsid w:val="40CA7159"/>
    <w:rsid w:val="40CC5EDF"/>
    <w:rsid w:val="410D2F00"/>
    <w:rsid w:val="412A3AB2"/>
    <w:rsid w:val="416219AA"/>
    <w:rsid w:val="425C413F"/>
    <w:rsid w:val="43236A0A"/>
    <w:rsid w:val="43554284"/>
    <w:rsid w:val="43F63E0D"/>
    <w:rsid w:val="44B813D4"/>
    <w:rsid w:val="451B19F1"/>
    <w:rsid w:val="453226C9"/>
    <w:rsid w:val="4585361F"/>
    <w:rsid w:val="460F7D00"/>
    <w:rsid w:val="464D55E6"/>
    <w:rsid w:val="46A72843"/>
    <w:rsid w:val="47BF8D0A"/>
    <w:rsid w:val="481E41DD"/>
    <w:rsid w:val="48B14A50"/>
    <w:rsid w:val="48EE48B5"/>
    <w:rsid w:val="496808E8"/>
    <w:rsid w:val="4A171B6A"/>
    <w:rsid w:val="4A1B6221"/>
    <w:rsid w:val="4A3835D3"/>
    <w:rsid w:val="4A4D5AF6"/>
    <w:rsid w:val="4A8C1339"/>
    <w:rsid w:val="4AEA55F5"/>
    <w:rsid w:val="4AEC0AF8"/>
    <w:rsid w:val="4B0615B6"/>
    <w:rsid w:val="4B6650BF"/>
    <w:rsid w:val="4B7D3C6A"/>
    <w:rsid w:val="4C031945"/>
    <w:rsid w:val="4C254AA8"/>
    <w:rsid w:val="4C2E4987"/>
    <w:rsid w:val="4C727466"/>
    <w:rsid w:val="4CB64C6B"/>
    <w:rsid w:val="4D471EEE"/>
    <w:rsid w:val="4D80760D"/>
    <w:rsid w:val="4DA8648A"/>
    <w:rsid w:val="4E1D54B7"/>
    <w:rsid w:val="4EA135A7"/>
    <w:rsid w:val="4F121247"/>
    <w:rsid w:val="4F2C5674"/>
    <w:rsid w:val="4F4246BC"/>
    <w:rsid w:val="4FDE1FF5"/>
    <w:rsid w:val="5045033F"/>
    <w:rsid w:val="5082250C"/>
    <w:rsid w:val="50AF5D81"/>
    <w:rsid w:val="50B02D33"/>
    <w:rsid w:val="50DF1AA3"/>
    <w:rsid w:val="52AA302D"/>
    <w:rsid w:val="52F44CE0"/>
    <w:rsid w:val="536F406F"/>
    <w:rsid w:val="545B5A9B"/>
    <w:rsid w:val="54E80059"/>
    <w:rsid w:val="54E95ADA"/>
    <w:rsid w:val="554177EE"/>
    <w:rsid w:val="558C43EA"/>
    <w:rsid w:val="55C62214"/>
    <w:rsid w:val="55F66200"/>
    <w:rsid w:val="56000B25"/>
    <w:rsid w:val="56BC6B02"/>
    <w:rsid w:val="57751D0C"/>
    <w:rsid w:val="57B245FD"/>
    <w:rsid w:val="57BB0DFB"/>
    <w:rsid w:val="57C85F13"/>
    <w:rsid w:val="57DA1F9B"/>
    <w:rsid w:val="58645D91"/>
    <w:rsid w:val="59DA247B"/>
    <w:rsid w:val="5A1E534A"/>
    <w:rsid w:val="5A35600C"/>
    <w:rsid w:val="5A563FC2"/>
    <w:rsid w:val="5AB346C0"/>
    <w:rsid w:val="5B3B333C"/>
    <w:rsid w:val="5B7E2649"/>
    <w:rsid w:val="5BE663CF"/>
    <w:rsid w:val="5C7F773D"/>
    <w:rsid w:val="5CC934CD"/>
    <w:rsid w:val="5CFF3025"/>
    <w:rsid w:val="5D1B1F80"/>
    <w:rsid w:val="5D5850AB"/>
    <w:rsid w:val="5D63484D"/>
    <w:rsid w:val="5D794F45"/>
    <w:rsid w:val="5D8F5D8E"/>
    <w:rsid w:val="5E4A6AF2"/>
    <w:rsid w:val="5FB84304"/>
    <w:rsid w:val="60335FE2"/>
    <w:rsid w:val="60397F19"/>
    <w:rsid w:val="60CB69BE"/>
    <w:rsid w:val="617C507F"/>
    <w:rsid w:val="618E081D"/>
    <w:rsid w:val="624A314E"/>
    <w:rsid w:val="63B07EEF"/>
    <w:rsid w:val="63C6393F"/>
    <w:rsid w:val="645C36D2"/>
    <w:rsid w:val="64EA021F"/>
    <w:rsid w:val="66402D4F"/>
    <w:rsid w:val="66D14F9A"/>
    <w:rsid w:val="66D57C50"/>
    <w:rsid w:val="66E015D3"/>
    <w:rsid w:val="68161650"/>
    <w:rsid w:val="68C22A13"/>
    <w:rsid w:val="68CF45AF"/>
    <w:rsid w:val="69286353"/>
    <w:rsid w:val="69C935B8"/>
    <w:rsid w:val="69DF7D42"/>
    <w:rsid w:val="6A3446C5"/>
    <w:rsid w:val="6A8A4544"/>
    <w:rsid w:val="6ABF73B0"/>
    <w:rsid w:val="6AE83309"/>
    <w:rsid w:val="6C305B70"/>
    <w:rsid w:val="6C4F77F2"/>
    <w:rsid w:val="6C7D1B5B"/>
    <w:rsid w:val="6D2F00AE"/>
    <w:rsid w:val="6E000787"/>
    <w:rsid w:val="6E2F5A53"/>
    <w:rsid w:val="6EDF7DF5"/>
    <w:rsid w:val="6F7F6D2F"/>
    <w:rsid w:val="6FE476A3"/>
    <w:rsid w:val="70A4425D"/>
    <w:rsid w:val="70C25B12"/>
    <w:rsid w:val="70FB13E9"/>
    <w:rsid w:val="71CD6815"/>
    <w:rsid w:val="721E0247"/>
    <w:rsid w:val="72D64389"/>
    <w:rsid w:val="7366631C"/>
    <w:rsid w:val="738A1B7C"/>
    <w:rsid w:val="73A30043"/>
    <w:rsid w:val="744B4FD8"/>
    <w:rsid w:val="74F6543C"/>
    <w:rsid w:val="766E39D9"/>
    <w:rsid w:val="76DA79CC"/>
    <w:rsid w:val="773B1E28"/>
    <w:rsid w:val="77415633"/>
    <w:rsid w:val="77FF66EE"/>
    <w:rsid w:val="782F44E1"/>
    <w:rsid w:val="78512C75"/>
    <w:rsid w:val="7A16385A"/>
    <w:rsid w:val="7A48532E"/>
    <w:rsid w:val="7AB23BF5"/>
    <w:rsid w:val="7B3A4316"/>
    <w:rsid w:val="7BE73D58"/>
    <w:rsid w:val="7BF74FFF"/>
    <w:rsid w:val="7CC876FF"/>
    <w:rsid w:val="7E541651"/>
    <w:rsid w:val="7E5C7A06"/>
    <w:rsid w:val="7EBD792C"/>
    <w:rsid w:val="7F8A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360" w:lineRule="exact"/>
      <w:outlineLvl w:val="0"/>
    </w:pPr>
    <w:rPr>
      <w:rFonts w:eastAsia="黑体" w:asciiTheme="minorAscii" w:hAnsiTheme="minorAscii"/>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ascii="Calibri" w:hAnsi="Calibri" w:eastAsia="宋体" w:cs="宋体"/>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13032</Words>
  <Characters>14815</Characters>
  <Lines>76</Lines>
  <Paragraphs>21</Paragraphs>
  <TotalTime>34</TotalTime>
  <ScaleCrop>false</ScaleCrop>
  <LinksUpToDate>false</LinksUpToDate>
  <CharactersWithSpaces>15119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2022-09-13T20:23:00Z</dcterms:created>
  <dc:creator>G DAVID</dc:creator>
  <cp:lastModifiedBy>有我余生</cp:lastModifiedBy>
  <dcterms:modified xsi:type="dcterms:W3CDTF">2025-12-16T12:47:43Z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153823DBD24C453CB2C64F9F44941437_13</vt:lpwstr>
  </property>
  <property fmtid="{D5CDD505-2E9C-101B-9397-08002B2CF9AE}" pid="4" name="KSOTemplateDocerSaveRecord">
    <vt:lpwstr>eyJoZGlkIjoiNTM3NDI1Yzk5YmUyNTNlNzc0YTk2ZGY4ODk1MzVkNGYiLCJ1c2VySWQiOiIyNDIzMTY0ODQifQ==</vt:lpwstr>
  </property>
</Properties>
</file>