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附件1</w:t>
      </w:r>
    </w:p>
    <w:p>
      <w:pPr>
        <w:spacing w:line="560" w:lineRule="exact"/>
        <w:jc w:val="center"/>
        <w:outlineLvl w:val="0"/>
        <w:rPr>
          <w:rFonts w:hint="eastAsia" w:ascii="仿宋" w:hAnsi="仿宋" w:eastAsia="仿宋" w:cs="仿宋"/>
          <w:b/>
          <w:bCs/>
          <w:color w:val="000000"/>
          <w:sz w:val="44"/>
          <w:szCs w:val="44"/>
        </w:rPr>
      </w:pPr>
    </w:p>
    <w:p>
      <w:pPr>
        <w:spacing w:line="560" w:lineRule="exact"/>
        <w:jc w:val="center"/>
        <w:outlineLvl w:val="0"/>
        <w:rPr>
          <w:rFonts w:hint="eastAsia" w:ascii="仿宋" w:hAnsi="仿宋" w:eastAsia="仿宋" w:cs="仿宋"/>
          <w:b/>
          <w:bCs/>
          <w:color w:val="000000"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color w:val="000000"/>
          <w:sz w:val="44"/>
          <w:szCs w:val="44"/>
        </w:rPr>
        <w:t>本次检验项目</w:t>
      </w:r>
    </w:p>
    <w:p>
      <w:pPr>
        <w:pStyle w:val="2"/>
        <w:rPr>
          <w:rFonts w:hint="eastAsia"/>
        </w:rPr>
      </w:pPr>
      <w:bookmarkStart w:id="0" w:name="_GoBack"/>
      <w:bookmarkEnd w:id="0"/>
    </w:p>
    <w:p>
      <w:pPr>
        <w:pStyle w:val="2"/>
        <w:rPr>
          <w:rFonts w:hint="eastAsia" w:ascii="仿宋" w:hAnsi="仿宋" w:eastAsia="仿宋" w:cs="仿宋"/>
        </w:rPr>
      </w:pPr>
    </w:p>
    <w:p>
      <w:pPr>
        <w:overflowPunct w:val="0"/>
        <w:spacing w:line="360" w:lineRule="auto"/>
        <w:ind w:firstLine="642" w:firstLineChars="200"/>
        <w:rPr>
          <w:rFonts w:hint="eastAsia" w:ascii="仿宋" w:hAnsi="仿宋" w:eastAsia="仿宋" w:cs="仿宋"/>
          <w:b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color w:val="000000"/>
          <w:sz w:val="32"/>
          <w:szCs w:val="32"/>
          <w:lang w:val="en-US" w:eastAsia="zh-CN"/>
        </w:rPr>
        <w:t>一、粮食加工品</w:t>
      </w:r>
    </w:p>
    <w:p>
      <w:pPr>
        <w:spacing w:line="560" w:lineRule="exact"/>
        <w:ind w:firstLine="642" w:firstLineChars="200"/>
        <w:outlineLvl w:val="1"/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（一）抽检依据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抽检依据是《食品安全国家标准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食品中真菌毒素限量》（GB 2761-2017）、《</w:t>
      </w:r>
      <w:r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  <w:t>食品安全国家标准 食品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中污染物限量》（GB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2762-2017）等标准及</w:t>
      </w:r>
      <w:r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  <w:t>产品明示标准和质量要求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的要求。</w:t>
      </w:r>
    </w:p>
    <w:p>
      <w:pPr>
        <w:spacing w:line="560" w:lineRule="exact"/>
        <w:ind w:firstLine="642" w:firstLineChars="200"/>
        <w:outlineLvl w:val="1"/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（二）抽检项目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1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.小麦粉检验项目包括镉（以Cd计）、苯并[a]芘、玉米赤霉烯酮、脱氧雪腐镰刀菌烯醇、赭曲霉毒素A、黄曲霉毒素B</w:t>
      </w:r>
      <w:r>
        <w:rPr>
          <w:rFonts w:hint="eastAsia" w:ascii="仿宋" w:hAnsi="仿宋" w:eastAsia="仿宋" w:cs="仿宋"/>
          <w:color w:val="000000"/>
          <w:sz w:val="30"/>
          <w:szCs w:val="30"/>
          <w:vertAlign w:val="subscript"/>
        </w:rPr>
        <w:t>1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、偶氮甲酰胺、过氧化苯甲酰。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2.大米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检验项目包括铅（以Pb计）、镉（以Cd计）、无机砷（以As计）、苯并[a]芘、黄曲霉毒素B</w:t>
      </w:r>
      <w:r>
        <w:rPr>
          <w:rFonts w:hint="eastAsia" w:ascii="仿宋" w:hAnsi="仿宋" w:eastAsia="仿宋" w:cs="仿宋"/>
          <w:color w:val="000000"/>
          <w:sz w:val="30"/>
          <w:szCs w:val="30"/>
          <w:vertAlign w:val="subscript"/>
        </w:rPr>
        <w:t>1</w:t>
      </w:r>
      <w:r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  <w:t>。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3.谷物加工品检验项目包括铅（以Pb计）、镉（以Cd计）、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黄曲霉毒素B</w:t>
      </w:r>
      <w:r>
        <w:rPr>
          <w:rFonts w:hint="eastAsia" w:ascii="仿宋" w:hAnsi="仿宋" w:eastAsia="仿宋" w:cs="仿宋"/>
          <w:color w:val="000000"/>
          <w:sz w:val="30"/>
          <w:szCs w:val="30"/>
          <w:vertAlign w:val="subscript"/>
        </w:rPr>
        <w:t>1</w:t>
      </w:r>
      <w:r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  <w:t>。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4.玉米粉(片、渣)检验项目包括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苯并[a]芘、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黄曲霉毒素B</w:t>
      </w:r>
      <w:r>
        <w:rPr>
          <w:rFonts w:hint="eastAsia" w:ascii="仿宋" w:hAnsi="仿宋" w:eastAsia="仿宋" w:cs="仿宋"/>
          <w:color w:val="000000"/>
          <w:sz w:val="30"/>
          <w:szCs w:val="30"/>
          <w:vertAlign w:val="subscript"/>
          <w:lang w:val="en-US" w:eastAsia="zh-CN"/>
        </w:rPr>
        <w:t>1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、赭曲霉毒素A、玉米赤霉烯酮。</w:t>
      </w:r>
    </w:p>
    <w:p>
      <w:pPr>
        <w:overflowPunct w:val="0"/>
        <w:spacing w:line="360" w:lineRule="auto"/>
        <w:ind w:firstLine="642" w:firstLineChars="200"/>
        <w:rPr>
          <w:rFonts w:hint="eastAsia" w:ascii="仿宋" w:hAnsi="仿宋" w:eastAsia="仿宋" w:cs="仿宋"/>
          <w:b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color w:val="000000"/>
          <w:sz w:val="32"/>
          <w:szCs w:val="32"/>
          <w:lang w:val="en-US" w:eastAsia="zh-CN"/>
        </w:rPr>
        <w:t>二、食用油、油脂及其制品</w:t>
      </w:r>
    </w:p>
    <w:p>
      <w:pPr>
        <w:numPr>
          <w:ilvl w:val="0"/>
          <w:numId w:val="1"/>
        </w:numPr>
        <w:spacing w:line="560" w:lineRule="exact"/>
        <w:ind w:firstLine="642" w:firstLineChars="200"/>
        <w:outlineLvl w:val="1"/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抽检依据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抽检依据是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《菜籽油》（GB/T 1536-20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21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）、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《食品安全国家标准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植物油》（GB 2716-2018）、《</w:t>
      </w:r>
      <w:r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  <w:t>食品安全国家标准 食品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添加剂使用标准》（GB 2760-2014）、《大豆油》</w:t>
      </w:r>
      <w:r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GB/T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1535</w:t>
      </w:r>
      <w:r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  <w:t>—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20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17</w:t>
      </w:r>
      <w:r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  <w:t>）、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《</w:t>
      </w:r>
      <w:r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  <w:t>食品安全国家标准 食品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中污染物限量（</w:t>
      </w:r>
      <w:r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  <w:t>GB 2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762-2017）</w:t>
      </w:r>
      <w:r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《</w:t>
      </w:r>
      <w:r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  <w:t>食品安全国家标准 食品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中真菌毒素限量》</w:t>
      </w:r>
      <w:r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GB 2761-2017</w:t>
      </w:r>
      <w:r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  <w:t>）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等标准及</w:t>
      </w:r>
      <w:r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  <w:t>产品明示标准和质量要求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的要求。</w:t>
      </w:r>
    </w:p>
    <w:p>
      <w:pPr>
        <w:spacing w:line="560" w:lineRule="exact"/>
        <w:ind w:firstLine="642" w:firstLineChars="200"/>
        <w:outlineLvl w:val="1"/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（二）抽检项目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1.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菜籽油检验项目包括酸值/酸价、过氧化值、铅（以Pb计）、苯并[a]芘、溶剂残留量、特丁基对苯二酚（TBHQ）、乙基麦芽酚。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2.</w:t>
      </w:r>
      <w:r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  <w:t>大豆油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检验项目包括酸值/酸价、过氧化值、铅（以Pb计）、苯并[a]芘、溶剂残留量、特丁基对苯二酚（TBHQ）。</w:t>
      </w:r>
    </w:p>
    <w:p>
      <w:pPr>
        <w:overflowPunct w:val="0"/>
        <w:spacing w:line="360" w:lineRule="auto"/>
        <w:ind w:firstLine="642" w:firstLineChars="200"/>
        <w:rPr>
          <w:rFonts w:hint="eastAsia" w:ascii="仿宋" w:hAnsi="仿宋" w:eastAsia="仿宋" w:cs="仿宋"/>
          <w:b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color w:val="000000"/>
          <w:sz w:val="32"/>
          <w:szCs w:val="32"/>
          <w:lang w:val="en-US" w:eastAsia="zh-CN"/>
        </w:rPr>
        <w:t>三、调味品</w:t>
      </w:r>
    </w:p>
    <w:p>
      <w:pPr>
        <w:spacing w:line="560" w:lineRule="exact"/>
        <w:ind w:firstLine="642" w:firstLineChars="200"/>
        <w:outlineLvl w:val="1"/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（一）抽检依据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抽检依据是《酿造酱油》（GB/T 18186-2000）、《酿造食醋》（GB/T 18187-2000）、《食品安全国家标准 食品添加剂使用标准》（GB 2760-2014）、《食品安全国家标准 食品中污染物限量》（GB 2762-2017）、《食品安全国家标准 酱油》（GB 2717-2018）、食品整治办[2008]3号《食品中可能违法添加的非食用物质和易滥用的食品添加剂品种名单(第一批)》、整顿办函[2011]1号《食品中可能违法添加的非食用物质和易滥用的食品添加剂品种名单(第五批)》等标准及产品明示标准和质量要求的要求。</w:t>
      </w:r>
    </w:p>
    <w:p>
      <w:pPr>
        <w:spacing w:line="560" w:lineRule="exact"/>
        <w:ind w:firstLine="642" w:firstLineChars="200"/>
        <w:outlineLvl w:val="1"/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（二）抽检项目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1.酱油检验项目包括氨基酸态氮、全氮（以氮计）、铵盐（以占氨基酸态氮的百分比计）、苯甲酸及其钠盐（以苯甲酸计）、山梨酸及其钾盐（以山梨酸计）、脱氢乙酸及其钠盐（以脱氢乙酸计）、对羟基苯甲酸酯类及其钠盐（以对羟基苯甲酸计）、防腐剂混合使用时各自用量占其最大使用量的比例之和、糖精钠（以糖精计）、三氯蔗糖、菌落总数、大肠菌群。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2.食醋检验项目包括总酸（以乙酸计）、不挥发酸（以乳酸计）、苯甲酸及其钠盐（以苯甲酸计）、山梨酸及其钾盐（以山梨酸计）、脱氢乙酸及其钠盐（以脱氢乙酸计）、对羟基苯甲酸酯类及其钠盐（以对羟基苯甲酸计）、防腐剂混合使用时各自用量占其最大使用量的比例之和、糖精钠（以糖精计）、三氯蔗糖、菌落总数。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3.辣椒、花椒、辣椒粉、花椒粉项目包括铅（以Pb计）、罗丹明B、苏丹红I-IV、脱氢乙酸及其钠盐（以脱氢乙酸计）、二氧化硫残留量、沙门氏菌。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4.辣椒酱检验项目包括苯甲酸及其钠盐（以苯甲酸计）、山梨酸及其钾盐（以山梨酸计）、脱氢乙酸及其钠盐（以脱氢乙酸计）、防腐剂混合使用时各自用量占其最大使用量的比例之和、甜蜜素（以环己基氨基磺酸计）、二氧化硫残留量。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5.其他半固体调味料检验项目包括铅（以Pb计）、罗丹明B、罂粟碱、吗啡、可待因、那可丁、苯甲酸及其钠盐（以苯甲酸计）、山梨酸及其钾盐（以山梨酸计）、脱氢乙酸及其钠盐（以脱氢乙酸计）、防腐剂混合使用时各自用量占其最大使用量的比例之和、甜蜜素（以环己基氨基磺酸计）。</w:t>
      </w:r>
    </w:p>
    <w:p>
      <w:pPr>
        <w:overflowPunct w:val="0"/>
        <w:spacing w:line="360" w:lineRule="auto"/>
        <w:ind w:firstLine="642" w:firstLineChars="200"/>
        <w:rPr>
          <w:rFonts w:hint="eastAsia" w:ascii="仿宋" w:hAnsi="仿宋" w:eastAsia="仿宋" w:cs="仿宋"/>
          <w:b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color w:val="000000"/>
          <w:sz w:val="32"/>
          <w:szCs w:val="32"/>
          <w:lang w:val="en-US" w:eastAsia="zh-CN"/>
        </w:rPr>
        <w:t>四、肉制品</w:t>
      </w:r>
    </w:p>
    <w:p>
      <w:pPr>
        <w:spacing w:line="560" w:lineRule="exact"/>
        <w:ind w:firstLine="642" w:firstLineChars="200"/>
        <w:outlineLvl w:val="1"/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（一）抽检依据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抽检依据是《食品安全国家标准 食品添加剂使用标准》（GB 2760-2014）、《食品安全国家标准 食品中污染物限量》（GB 2762-2017）、整顿办函[2011]1号《食品中可能违法添加的非食用物质和易滥用的食品添加剂品种名单(第五批)》、食品整治办[2008]3号《食品中可能违法添加的非食用物质和易滥用的食品添加剂品种名单(第一批)》、《食品安全国家标准 熟肉制品》（GB 2726-2016）、《食品安全国家标准 腌腊肉制品》（GB 2730-2015）、《食品安全国家标准 预包装食品中致病菌限量》（GB 29921-2021）等标准及产品明示标准和质量要求的要求。</w:t>
      </w:r>
    </w:p>
    <w:p>
      <w:pPr>
        <w:spacing w:line="560" w:lineRule="exact"/>
        <w:ind w:firstLine="642" w:firstLineChars="200"/>
        <w:outlineLvl w:val="1"/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（二）抽检项目</w:t>
      </w:r>
    </w:p>
    <w:p>
      <w:pPr>
        <w:spacing w:line="560" w:lineRule="exact"/>
        <w:ind w:firstLine="600" w:firstLineChars="200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1.腌腊肉制品检验项目包括过氧化值（以脂肪计）、总砷（以As计）、亚硝酸盐（以亚硝酸钠计）、苯甲酸及其钠盐（以苯甲酸计）、山梨酸及其钾盐（以山梨酸计）、胭脂红、氯霉素。</w:t>
      </w:r>
    </w:p>
    <w:p>
      <w:pPr>
        <w:spacing w:line="560" w:lineRule="exact"/>
        <w:ind w:firstLine="600" w:firstLineChars="200"/>
        <w:rPr>
          <w:rFonts w:hint="eastAsia" w:ascii="仿宋" w:hAnsi="仿宋" w:eastAsia="仿宋" w:cs="仿宋"/>
          <w:color w:val="ED7D31" w:themeColor="accent2"/>
          <w:sz w:val="30"/>
          <w:szCs w:val="30"/>
          <w14:textFill>
            <w14:solidFill>
              <w14:schemeClr w14:val="accent2"/>
            </w14:solidFill>
          </w14:textFill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2.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酱卤肉制品检验项目包括铅（以Pb计）、镉（以Cd计）、铬（以Cr计）、总砷（以As计）、亚硝酸盐（以亚硝酸钠计）、苯甲酸及其钠盐（以苯甲酸计）、山梨酸及其钾盐（以山梨酸计）、脱氢乙酸及其钠盐（以脱氢乙酸计）、纳他霉素</w:t>
      </w:r>
      <w:r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防腐剂混合使用时各自用量占其最大使用量的比例之和、</w:t>
      </w:r>
      <w:r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  <w:t>胭脂红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、糖精钠（以糖精计）、氯霉素、酸性橙II、菌落总数、大肠菌群、沙门氏菌、金黄色葡萄球菌、单核细胞增生李斯特氏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菌、致泻大肠埃希氏菌、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商业无菌。</w:t>
      </w:r>
    </w:p>
    <w:p>
      <w:pPr>
        <w:spacing w:line="560" w:lineRule="exact"/>
        <w:ind w:firstLine="60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3.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熟肉干制品检验项目包括镉（以Cd计）、铬（以Cr计）、苯甲酸及其钠盐（以苯甲酸计）、山梨酸及其钾盐（以山梨酸计）、脱氢乙酸及其钠盐（以脱氢乙酸计）、防腐剂混合使用时各自用量占其最大使用量的比例之和、</w:t>
      </w:r>
      <w:r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  <w:t>胭脂红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、氯霉素、菌落总数、大肠菌群、沙门氏菌、金黄色葡萄球菌、单核细胞增生李斯特氏菌、致泻大肠埃希氏菌。</w:t>
      </w:r>
    </w:p>
    <w:p>
      <w:pPr>
        <w:overflowPunct w:val="0"/>
        <w:spacing w:line="360" w:lineRule="auto"/>
        <w:ind w:firstLine="642" w:firstLineChars="200"/>
        <w:rPr>
          <w:rFonts w:hint="eastAsia" w:ascii="仿宋" w:hAnsi="仿宋" w:eastAsia="仿宋" w:cs="仿宋"/>
          <w:b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color w:val="000000"/>
          <w:sz w:val="32"/>
          <w:szCs w:val="32"/>
          <w:lang w:val="en-US" w:eastAsia="zh-CN"/>
        </w:rPr>
        <w:t>五、乳制品</w:t>
      </w:r>
    </w:p>
    <w:p>
      <w:pPr>
        <w:spacing w:line="560" w:lineRule="exact"/>
        <w:ind w:firstLine="642" w:firstLineChars="200"/>
        <w:outlineLvl w:val="1"/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（一）抽检依据</w:t>
      </w:r>
    </w:p>
    <w:p>
      <w:pPr>
        <w:spacing w:line="560" w:lineRule="exact"/>
        <w:ind w:firstLine="600" w:firstLineChars="200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抽检依据是《</w:t>
      </w:r>
      <w:r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  <w:t>食品安全国家标准 食品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添加剂使用标准》（</w:t>
      </w:r>
      <w:r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  <w:t>GB 2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760-2014）、《</w:t>
      </w:r>
      <w:r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  <w:t>食品安全国家标准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  <w:t>发酵乳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》（GB 19302-2010）、《食品安全国家标准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灭菌乳》（GB 25190-2010）、《食品安全国家标准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预包装食品中致病菌限量》（GB 29921-2021）、《</w:t>
      </w:r>
      <w:r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  <w:t>食品安全国家标准 食品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中污染物限量》</w:t>
      </w:r>
      <w:r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GB 2762-2017</w:t>
      </w:r>
      <w:r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  <w:t>）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，《</w:t>
      </w:r>
      <w:r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  <w:t>食品安全国家标准 食品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中真菌毒素限量》</w:t>
      </w:r>
      <w:r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GB 2761-2017</w:t>
      </w:r>
      <w:r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  <w:t>）、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卫生部、工业和信息化部、农业部、工商总局、质检总局公告2011年第10号《关于三聚氰胺在食品中的限量值的公告》等标准及</w:t>
      </w:r>
      <w:r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  <w:t>产品明示标准和质量要求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的要求。</w:t>
      </w:r>
    </w:p>
    <w:p>
      <w:pPr>
        <w:spacing w:line="560" w:lineRule="exact"/>
        <w:ind w:firstLine="642" w:firstLineChars="200"/>
        <w:outlineLvl w:val="1"/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（二）抽检项目</w:t>
      </w:r>
    </w:p>
    <w:p>
      <w:pPr>
        <w:spacing w:line="560" w:lineRule="exact"/>
        <w:ind w:firstLine="600" w:firstLineChars="200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1.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液体乳（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灭菌乳</w:t>
      </w:r>
      <w:r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  <w:t>）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检验项目包括蛋白质、非脂乳固体、酸度、脂肪、三聚氰胺、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丙二醇、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商业无菌。</w:t>
      </w:r>
    </w:p>
    <w:p>
      <w:pPr>
        <w:spacing w:line="560" w:lineRule="exact"/>
        <w:ind w:firstLine="600" w:firstLineChars="200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2.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液体乳（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发酵乳</w:t>
      </w:r>
      <w:r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  <w:t>）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检验项目包括脂肪、蛋白质、酸度、乳酸菌数、山梨酸及其钾盐、三聚氰胺、金黄色葡萄球菌、沙门氏菌、大肠菌群、酵母、霉菌。</w:t>
      </w:r>
    </w:p>
    <w:p>
      <w:pPr>
        <w:spacing w:line="560" w:lineRule="exact"/>
        <w:ind w:firstLine="600" w:firstLineChars="200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3.液体乳（调制乳</w:t>
      </w:r>
      <w:r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  <w:t>）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检验项目包括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蛋白质、三聚氰胺、商业无菌、菌落总数、大肠菌群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。</w:t>
      </w:r>
    </w:p>
    <w:p>
      <w:pPr>
        <w:spacing w:line="560" w:lineRule="exact"/>
        <w:ind w:firstLine="600" w:firstLineChars="200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4.乳粉检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验项目包括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蛋白质、三聚氰胺、菌落总数、大肠菌群。</w:t>
      </w:r>
    </w:p>
    <w:p>
      <w:pPr>
        <w:overflowPunct w:val="0"/>
        <w:spacing w:line="360" w:lineRule="auto"/>
        <w:ind w:firstLine="642" w:firstLineChars="200"/>
        <w:rPr>
          <w:rFonts w:hint="eastAsia" w:ascii="仿宋" w:hAnsi="仿宋" w:eastAsia="仿宋" w:cs="仿宋"/>
          <w:b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color w:val="000000"/>
          <w:sz w:val="32"/>
          <w:szCs w:val="32"/>
          <w:lang w:val="en-US" w:eastAsia="zh-CN"/>
        </w:rPr>
        <w:t>六、饮料</w:t>
      </w:r>
    </w:p>
    <w:p>
      <w:pPr>
        <w:spacing w:line="560" w:lineRule="exact"/>
        <w:ind w:firstLine="642" w:firstLineChars="200"/>
        <w:outlineLvl w:val="1"/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（一）抽检依据</w:t>
      </w:r>
    </w:p>
    <w:p>
      <w:pPr>
        <w:spacing w:line="560" w:lineRule="exact"/>
        <w:ind w:firstLine="600" w:firstLineChars="200"/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  <w:t>抽检依据是《食品安全国家标准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  <w:t>饮料（GB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  <w:t>7101-2015）、《食品安全国家标准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  <w:t>包装饮用水》（GB 19298-2014）、《食品安全国家标准 食品添加剂使用标准》（GB 2760-2014）、《食品安全国家标准 食品中污染物限量》（GB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  <w:t>2762-2017）、《食品安全国家标准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  <w:t>预包装食品中致病菌限量》（GB 29921-2021）、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《茶饮料》（GB/T 21733-2008），《食品安全国家标准 饮用天然矿泉水》（GB 8537-2018）、《碳酸饮料（汽水）》（GB/T 10792-2008）</w:t>
      </w:r>
      <w:r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  <w:t>等标准及产品明示标准和质量要求的要求。</w:t>
      </w:r>
    </w:p>
    <w:p>
      <w:pPr>
        <w:spacing w:line="560" w:lineRule="exact"/>
        <w:ind w:firstLine="642" w:firstLineChars="200"/>
        <w:outlineLvl w:val="1"/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（二）抽检项目</w:t>
      </w:r>
    </w:p>
    <w:p>
      <w:pPr>
        <w:spacing w:line="560" w:lineRule="exact"/>
        <w:ind w:firstLine="600" w:firstLineChars="200"/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  <w:t>1.饮用天然矿泉水检验项目包括界限指标、镍、溴酸盐、硝酸盐（以NO</w:t>
      </w:r>
      <w:r>
        <w:rPr>
          <w:rFonts w:hint="eastAsia" w:ascii="仿宋" w:hAnsi="仿宋" w:eastAsia="仿宋" w:cs="仿宋"/>
          <w:color w:val="000000"/>
          <w:sz w:val="30"/>
          <w:szCs w:val="30"/>
          <w:vertAlign w:val="subscript"/>
          <w:lang w:eastAsia="zh-CN"/>
        </w:rPr>
        <w:t>3</w:t>
      </w:r>
      <w:r>
        <w:rPr>
          <w:rFonts w:hint="eastAsia" w:ascii="仿宋" w:hAnsi="仿宋" w:eastAsia="仿宋" w:cs="仿宋"/>
          <w:color w:val="000000"/>
          <w:sz w:val="30"/>
          <w:szCs w:val="30"/>
          <w:vertAlign w:val="superscript"/>
          <w:lang w:eastAsia="zh-CN"/>
        </w:rPr>
        <w:t>-</w:t>
      </w:r>
      <w:r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  <w:t>计）、亚硝酸盐（以NO</w:t>
      </w:r>
      <w:r>
        <w:rPr>
          <w:rFonts w:hint="eastAsia" w:ascii="仿宋" w:hAnsi="仿宋" w:eastAsia="仿宋" w:cs="仿宋"/>
          <w:color w:val="000000"/>
          <w:sz w:val="30"/>
          <w:szCs w:val="30"/>
          <w:vertAlign w:val="subscript"/>
          <w:lang w:eastAsia="zh-CN"/>
        </w:rPr>
        <w:t>2</w:t>
      </w:r>
      <w:r>
        <w:rPr>
          <w:rFonts w:hint="eastAsia" w:ascii="仿宋" w:hAnsi="仿宋" w:eastAsia="仿宋" w:cs="仿宋"/>
          <w:color w:val="000000"/>
          <w:sz w:val="30"/>
          <w:szCs w:val="30"/>
          <w:vertAlign w:val="superscript"/>
          <w:lang w:eastAsia="zh-CN"/>
        </w:rPr>
        <w:t>-</w:t>
      </w:r>
      <w:r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  <w:t>计）、大肠菌群、铜绿假单胞菌）。</w:t>
      </w:r>
    </w:p>
    <w:p>
      <w:pPr>
        <w:spacing w:line="560" w:lineRule="exact"/>
        <w:ind w:firstLine="600" w:firstLineChars="200"/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  <w:t>2.其他类饮用水项目包括耗氧量（以O</w:t>
      </w:r>
      <w:r>
        <w:rPr>
          <w:rFonts w:hint="eastAsia" w:ascii="仿宋" w:hAnsi="仿宋" w:eastAsia="仿宋" w:cs="仿宋"/>
          <w:color w:val="000000"/>
          <w:sz w:val="30"/>
          <w:szCs w:val="30"/>
          <w:vertAlign w:val="subscript"/>
          <w:lang w:eastAsia="zh-CN"/>
        </w:rPr>
        <w:t>2</w:t>
      </w:r>
      <w:r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  <w:t>计）、亚硝酸盐（以NO</w:t>
      </w:r>
      <w:r>
        <w:rPr>
          <w:rFonts w:hint="eastAsia" w:ascii="仿宋" w:hAnsi="仿宋" w:eastAsia="仿宋" w:cs="仿宋"/>
          <w:color w:val="000000"/>
          <w:sz w:val="30"/>
          <w:szCs w:val="30"/>
          <w:vertAlign w:val="subscript"/>
          <w:lang w:eastAsia="zh-CN"/>
        </w:rPr>
        <w:t>2</w:t>
      </w:r>
      <w:r>
        <w:rPr>
          <w:rFonts w:hint="eastAsia" w:ascii="仿宋" w:hAnsi="仿宋" w:eastAsia="仿宋" w:cs="仿宋"/>
          <w:color w:val="000000"/>
          <w:sz w:val="30"/>
          <w:szCs w:val="30"/>
          <w:vertAlign w:val="superscript"/>
          <w:lang w:eastAsia="zh-CN"/>
        </w:rPr>
        <w:t>-</w:t>
      </w:r>
      <w:r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  <w:t>计）、余氯（游离氯）、溴酸盐、三氯甲烷大肠菌群、铜绿假单胞菌。</w:t>
      </w:r>
    </w:p>
    <w:p>
      <w:pPr>
        <w:spacing w:line="560" w:lineRule="exact"/>
        <w:ind w:firstLine="600" w:firstLineChars="200"/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  <w:t>3.茶饮料检验项目包括茶多酚、咖啡因、脱氢乙酸及其钠盐（以脱氢乙酸计）、甜蜜素（以环己基氨基磺酸计）、菌落总数。</w:t>
      </w:r>
    </w:p>
    <w:p>
      <w:pPr>
        <w:spacing w:line="560" w:lineRule="exact"/>
        <w:ind w:firstLine="600" w:firstLineChars="200"/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  <w:t>4.其他饮料检验项目包括苯甲酸及其钠盐（以苯甲酸计）、山梨酸及其钾盐（以山梨酸计）、脱氢乙酸及其钠盐（以脱氢乙酸计）、防腐剂混合使用时各自用量占其最大使用量的比例之和、糖精钠（以糖精计）、甜蜜素（以环己基氨基磺酸计）、合成着色剂（苋菜红、胭脂红、柠檬黄、日落黄、亮蓝）、菌落总数、大肠菌群、霉菌、酵母。</w:t>
      </w:r>
    </w:p>
    <w:p>
      <w:pPr>
        <w:spacing w:line="560" w:lineRule="exact"/>
        <w:ind w:firstLine="600" w:firstLineChars="200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5.碳酸饮料(汽水)</w:t>
      </w:r>
      <w:r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  <w:t>检验项目包括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二氧化碳气容量、苯甲酸及其钠盐（以苯甲酸计）、山梨酸及其钾盐（以山梨酸计）、甜蜜素（以环己基氨基磺酸计）、菌落总数、霉菌、酵母。</w:t>
      </w:r>
    </w:p>
    <w:p>
      <w:pPr>
        <w:spacing w:line="560" w:lineRule="exact"/>
        <w:ind w:firstLine="600" w:firstLineChars="200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6.固体饮料</w:t>
      </w:r>
      <w:r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  <w:t>检验项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目包括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蛋白质、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铅（以Pb计）、苯甲酸及其钠盐（以苯甲酸计）、山梨酸及其钾盐（以山梨酸计）、糖精钠（以糖精计）、合成着色剂（苋菜红、胭脂红、柠檬黄、日落黄、亮蓝）、菌落总数、大肠菌群、霉菌。</w:t>
      </w:r>
    </w:p>
    <w:p>
      <w:pPr>
        <w:spacing w:line="560" w:lineRule="exact"/>
        <w:ind w:firstLine="600" w:firstLineChars="200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7.果蔬汁类及其饮料</w:t>
      </w:r>
      <w:r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  <w:t>检验项目包括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铅（以Pb计）、展青霉素、苯甲酸及其钠盐（以苯甲酸计）、山梨酸及其钾盐（以山梨酸计）、脱氢乙酸及其钠盐（以脱氢乙酸计）、安赛蜜、甜蜜素（以环己基氨基磺酸计）、合成着色剂（苋菜红、胭脂红、柠檬黄、日落黄、亮蓝）、菌落总数、大肠菌群、霉菌、酵母。</w:t>
      </w:r>
    </w:p>
    <w:p>
      <w:pPr>
        <w:spacing w:line="560" w:lineRule="exact"/>
        <w:ind w:firstLine="600" w:firstLineChars="200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8.蛋白饮料</w:t>
      </w:r>
      <w:r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  <w:t>检验项目包括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蛋白质、三聚氰胺、脱氢乙酸及其钠盐（以脱氢乙酸计）、菌落总数、大肠菌群。</w:t>
      </w:r>
    </w:p>
    <w:p>
      <w:pPr>
        <w:overflowPunct w:val="0"/>
        <w:spacing w:line="360" w:lineRule="auto"/>
        <w:ind w:firstLine="642" w:firstLineChars="200"/>
        <w:rPr>
          <w:rFonts w:hint="eastAsia" w:ascii="仿宋" w:hAnsi="仿宋" w:eastAsia="仿宋" w:cs="仿宋"/>
          <w:b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color w:val="000000"/>
          <w:sz w:val="32"/>
          <w:szCs w:val="32"/>
          <w:lang w:val="en-US" w:eastAsia="zh-CN"/>
        </w:rPr>
        <w:t>七、方便食品</w:t>
      </w:r>
    </w:p>
    <w:p>
      <w:pPr>
        <w:spacing w:line="560" w:lineRule="exact"/>
        <w:ind w:firstLine="642" w:firstLineChars="200"/>
        <w:outlineLvl w:val="1"/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（一）抽检依据</w:t>
      </w:r>
    </w:p>
    <w:p>
      <w:pPr>
        <w:spacing w:line="560" w:lineRule="exact"/>
        <w:ind w:firstLine="600" w:firstLineChars="200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抽检依据是《食品安全国家标准 食品添加剂使用标准》（GB 2760-2014）、《食品安全国家标准 食品中污染物限量》（GB 2762-2017）、《食品安全国家标准 预包装食品中致病菌限量》（GB 29921-2021）等标准及产品明示标准和质量要求的要求。</w:t>
      </w:r>
    </w:p>
    <w:p>
      <w:pPr>
        <w:spacing w:line="560" w:lineRule="exact"/>
        <w:ind w:firstLine="642" w:firstLineChars="200"/>
        <w:outlineLvl w:val="1"/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（二）抽检项目</w:t>
      </w:r>
    </w:p>
    <w:p>
      <w:pPr>
        <w:spacing w:line="560" w:lineRule="exact"/>
        <w:ind w:firstLine="600" w:firstLineChars="200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1.方便粥、方便盒饭、冷面及其他熟制方便食品等检验项目包括酸价（以脂肪计）（KOH）、过氧化值（以脂肪计）、铅（以Pb计）、黄曲霉毒素B</w:t>
      </w:r>
      <w:r>
        <w:rPr>
          <w:rFonts w:hint="eastAsia" w:ascii="仿宋" w:hAnsi="仿宋" w:eastAsia="仿宋" w:cs="仿宋"/>
          <w:color w:val="000000"/>
          <w:sz w:val="30"/>
          <w:szCs w:val="30"/>
          <w:vertAlign w:val="subscript"/>
          <w:lang w:val="en-US" w:eastAsia="zh-CN"/>
        </w:rPr>
        <w:t>1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、苯甲酸及其钠盐（以苯甲酸计）、山梨酸及其钾盐（以山梨酸计）、糖精钠（以糖精计）、菌落总数、大肠菌群、霉菌、沙门氏菌、金黄色葡萄球菌。</w:t>
      </w:r>
    </w:p>
    <w:p>
      <w:pPr>
        <w:spacing w:line="560" w:lineRule="exact"/>
        <w:ind w:firstLine="600" w:firstLineChars="200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2.调味面制品检验项目包括酸价（以脂肪计）（KOH）、过氧化值（以脂肪计）、苯甲酸及其钠盐（以苯甲酸计）、山梨酸及其钾盐（以山梨酸计）、脱氢乙酸及其钠盐（以脱氢乙酸计）、糖精钠（以糖精计）、三氯蔗糖、菌落总数、大肠菌群、霉菌、沙门氏菌、金黄色葡萄球菌。</w:t>
      </w:r>
    </w:p>
    <w:p>
      <w:pPr>
        <w:spacing w:line="560" w:lineRule="exact"/>
        <w:ind w:firstLine="600" w:firstLineChars="200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3.油炸面、非油炸面、方便米粉（米线）和方便粉丝检验项目包括水分、酸价（以脂肪计）（KOH）、过氧化值（以脂肪计）、菌落总数、大肠菌群、霉菌。</w:t>
      </w:r>
    </w:p>
    <w:p>
      <w:pPr>
        <w:overflowPunct w:val="0"/>
        <w:spacing w:line="360" w:lineRule="auto"/>
        <w:ind w:firstLine="642" w:firstLineChars="200"/>
        <w:rPr>
          <w:rFonts w:hint="eastAsia" w:ascii="仿宋" w:hAnsi="仿宋" w:eastAsia="仿宋" w:cs="仿宋"/>
          <w:b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color w:val="000000"/>
          <w:sz w:val="32"/>
          <w:szCs w:val="32"/>
          <w:lang w:val="en-US" w:eastAsia="zh-CN"/>
        </w:rPr>
        <w:t>八、薯类和膨化食品</w:t>
      </w:r>
    </w:p>
    <w:p>
      <w:pPr>
        <w:spacing w:line="560" w:lineRule="exact"/>
        <w:ind w:firstLine="642" w:firstLineChars="200"/>
        <w:outlineLvl w:val="1"/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（一）抽检依据</w:t>
      </w:r>
    </w:p>
    <w:p>
      <w:pPr>
        <w:spacing w:line="560" w:lineRule="exact"/>
        <w:ind w:firstLine="600" w:firstLineChars="200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抽检依据是《食品安全国家标准 膨化食品》（GB 17401-2014）、《食品安全国家标准 食品添加剂使用标准》（GB 2760-2014）、《食品安全国家标准 预包装食品中致病菌限量》（GB 29921-2021）等标准及产品明示标准和质量要求的要求。</w:t>
      </w:r>
    </w:p>
    <w:p>
      <w:pPr>
        <w:spacing w:line="560" w:lineRule="exact"/>
        <w:ind w:firstLine="642" w:firstLineChars="200"/>
        <w:outlineLvl w:val="1"/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（二）抽检项目</w:t>
      </w:r>
    </w:p>
    <w:p>
      <w:pPr>
        <w:spacing w:line="560" w:lineRule="exact"/>
        <w:ind w:firstLine="600" w:firstLineChars="200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含油型膨化食品和非含油型膨化食品检验项目包括水分、酸价（以脂肪计）（KOH）、过氧化值（以脂肪计）、黄曲霉毒素 B</w:t>
      </w:r>
      <w:r>
        <w:rPr>
          <w:rFonts w:hint="eastAsia" w:ascii="仿宋" w:hAnsi="仿宋" w:eastAsia="仿宋" w:cs="仿宋"/>
          <w:color w:val="000000"/>
          <w:sz w:val="30"/>
          <w:szCs w:val="30"/>
          <w:vertAlign w:val="subscript"/>
          <w:lang w:val="en-US" w:eastAsia="zh-CN"/>
        </w:rPr>
        <w:t>1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、糖精钠（以糖精计）、苯甲酸及其钠盐（以苯甲酸计）、山梨酸及其钾盐（以山梨酸计）、菌落总数、大肠菌群、沙门氏菌、金黄色葡萄球菌）。</w:t>
      </w:r>
    </w:p>
    <w:p>
      <w:pPr>
        <w:overflowPunct w:val="0"/>
        <w:spacing w:line="360" w:lineRule="auto"/>
        <w:ind w:firstLine="642" w:firstLineChars="200"/>
        <w:rPr>
          <w:rFonts w:hint="eastAsia" w:ascii="仿宋" w:hAnsi="仿宋" w:eastAsia="仿宋" w:cs="仿宋"/>
          <w:b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color w:val="000000"/>
          <w:sz w:val="32"/>
          <w:szCs w:val="32"/>
          <w:lang w:val="en-US" w:eastAsia="zh-CN"/>
        </w:rPr>
        <w:t>九、糖果制品</w:t>
      </w:r>
    </w:p>
    <w:p>
      <w:pPr>
        <w:spacing w:line="560" w:lineRule="exact"/>
        <w:ind w:firstLine="642" w:firstLineChars="200"/>
        <w:outlineLvl w:val="1"/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（一）抽检依据</w:t>
      </w:r>
    </w:p>
    <w:p>
      <w:pPr>
        <w:spacing w:line="560" w:lineRule="exact"/>
        <w:ind w:firstLine="600" w:firstLineChars="200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抽检依据是《食品安全国家标准 糖果》（GB 17399-2016）、《食品安全国家标准 食品添加剂使用标准》（GB 2760-2014）、《食品安全国家标准 食品中污染物限量》（GB 2762-2017）等标准及产品明示标准和质量要求的要求。</w:t>
      </w:r>
    </w:p>
    <w:p>
      <w:pPr>
        <w:spacing w:line="560" w:lineRule="exact"/>
        <w:ind w:firstLine="642" w:firstLineChars="200"/>
        <w:outlineLvl w:val="1"/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（二）抽检项目</w:t>
      </w:r>
    </w:p>
    <w:p>
      <w:pPr>
        <w:spacing w:line="560" w:lineRule="exact"/>
        <w:ind w:firstLine="600" w:firstLineChars="200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1.果冻检验项目包括铅（以Pb计）、山梨酸及其钾盐（以山梨酸计）、苯甲酸及其钠盐（以苯甲酸计）、糖精钠（以糖精计）、甜蜜素（以环己基氨基磺酸计）、菌落总数、大肠菌群、霉菌、酵母。</w:t>
      </w:r>
    </w:p>
    <w:p>
      <w:pPr>
        <w:spacing w:line="560" w:lineRule="exact"/>
        <w:ind w:firstLine="600" w:firstLineChars="200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2.糖果检验项目包括铅（以Pb计）、糖精钠（以糖精计）、合成着色剂（柠檬黄、苋菜红、胭脂红、日落黄）、二氧化硫残留量、菌落总数、大肠菌群。</w:t>
      </w:r>
    </w:p>
    <w:p>
      <w:pPr>
        <w:spacing w:line="560" w:lineRule="exact"/>
        <w:ind w:firstLine="600" w:firstLineChars="200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3.巧克力、巧克力制品、代可可脂巧克力及代可可脂巧克力制品检验项目包括铅（以Pb计）、沙门氏菌。</w:t>
      </w:r>
    </w:p>
    <w:p>
      <w:pPr>
        <w:overflowPunct w:val="0"/>
        <w:spacing w:line="360" w:lineRule="auto"/>
        <w:ind w:firstLine="642" w:firstLineChars="200"/>
        <w:rPr>
          <w:rFonts w:hint="eastAsia" w:ascii="仿宋" w:hAnsi="仿宋" w:eastAsia="仿宋" w:cs="仿宋"/>
          <w:b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color w:val="000000"/>
          <w:sz w:val="32"/>
          <w:szCs w:val="32"/>
          <w:lang w:val="en-US" w:eastAsia="zh-CN"/>
        </w:rPr>
        <w:t>十、茶叶及相关制品</w:t>
      </w:r>
    </w:p>
    <w:p>
      <w:pPr>
        <w:numPr>
          <w:ilvl w:val="0"/>
          <w:numId w:val="0"/>
        </w:numPr>
        <w:spacing w:line="560" w:lineRule="exact"/>
        <w:ind w:firstLine="321" w:firstLineChars="100"/>
        <w:outlineLvl w:val="1"/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eastAsia="zh-CN"/>
        </w:rPr>
        <w:t>（一）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抽检依据</w:t>
      </w:r>
    </w:p>
    <w:p>
      <w:pPr>
        <w:spacing w:line="560" w:lineRule="exact"/>
        <w:ind w:firstLine="600" w:firstLineChars="200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抽检依据是《食品安全国家标准 食品中农药最大残留限量》（GB 2763-2021），《食品安全国家标准 食品中污染物限量》（GB 2762-2017）等标准、相关的法律法规及产品明示标准和质量的要求。</w:t>
      </w:r>
    </w:p>
    <w:p>
      <w:pPr>
        <w:numPr>
          <w:ilvl w:val="0"/>
          <w:numId w:val="0"/>
        </w:numPr>
        <w:spacing w:line="560" w:lineRule="exact"/>
        <w:ind w:firstLine="642" w:firstLineChars="200"/>
        <w:outlineLvl w:val="1"/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eastAsia="zh-CN"/>
        </w:rPr>
        <w:t>（二）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抽检项目</w:t>
      </w:r>
    </w:p>
    <w:p>
      <w:pPr>
        <w:spacing w:line="560" w:lineRule="exact"/>
        <w:ind w:firstLine="600" w:firstLineChars="200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茶叶的抽检项目包括铅（以Pb计）、草甘膦、吡虫啉、乙酰甲胺磷、联苯菊酯、灭多威、三氯杀螨醇、氰戊菊酯和 S-氰戊菊酯、甲拌磷、克百威、水胺硫磷、氧乐果、毒死蜱、啶虫脒、多菌灵、茚虫威、呋虫胺。</w:t>
      </w:r>
    </w:p>
    <w:p>
      <w:pPr>
        <w:overflowPunct w:val="0"/>
        <w:spacing w:line="360" w:lineRule="auto"/>
        <w:ind w:firstLine="642" w:firstLineChars="200"/>
        <w:rPr>
          <w:rFonts w:hint="eastAsia" w:ascii="仿宋" w:hAnsi="仿宋" w:eastAsia="仿宋" w:cs="仿宋"/>
          <w:b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color w:val="000000"/>
          <w:sz w:val="32"/>
          <w:szCs w:val="32"/>
          <w:lang w:val="en-US" w:eastAsia="zh-CN"/>
        </w:rPr>
        <w:t>十一、酒类</w:t>
      </w:r>
    </w:p>
    <w:p>
      <w:pPr>
        <w:spacing w:line="560" w:lineRule="exact"/>
        <w:ind w:firstLine="642" w:firstLineChars="200"/>
        <w:outlineLvl w:val="1"/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（一）抽检依据</w:t>
      </w:r>
    </w:p>
    <w:p>
      <w:pPr>
        <w:spacing w:line="560" w:lineRule="exact"/>
        <w:ind w:firstLine="600" w:firstLineChars="200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抽检依据是《食品安全国家标准 食品添加剂使用标准》（GB 2760-2014）、《食品安全国家标准 食品中污染物限量》（GB 2762-2017）、《食品安全国家标准 蒸馏酒及其配制酒》（GB 2757-2012）、《食品安全国家标准 发酵酒及其配制酒》（GB 2758-2012）等标准及产品明示标准和质量要求的要求。</w:t>
      </w:r>
    </w:p>
    <w:p>
      <w:pPr>
        <w:spacing w:line="560" w:lineRule="exact"/>
        <w:ind w:firstLine="642" w:firstLineChars="200"/>
        <w:outlineLvl w:val="1"/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（二）抽检项目</w:t>
      </w:r>
    </w:p>
    <w:p>
      <w:pPr>
        <w:spacing w:line="560" w:lineRule="exact"/>
        <w:ind w:firstLine="600" w:firstLineChars="200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1.白酒检验项目包括酒精度、铅（以Pb计）、甲醇、氰化物（以HCN计）、糖精钠（以糖精计）、甜蜜素（以环己基氨基磺酸计）、三氯蔗糖。</w:t>
      </w:r>
    </w:p>
    <w:p>
      <w:pPr>
        <w:spacing w:line="560" w:lineRule="exact"/>
        <w:ind w:firstLine="600" w:firstLineChars="200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2.啤酒检验项目包括酒精度、甲醛。</w:t>
      </w:r>
    </w:p>
    <w:p>
      <w:pPr>
        <w:spacing w:line="560" w:lineRule="exact"/>
        <w:ind w:firstLine="600" w:firstLineChars="200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3.其他发酵酒项目包括酒精度、苯甲酸及其钠盐（以苯甲酸计）、山梨酸及其钾盐（以山梨酸计）、糖精钠（以糖精计）。</w:t>
      </w:r>
    </w:p>
    <w:p>
      <w:pPr>
        <w:spacing w:line="560" w:lineRule="exact"/>
        <w:ind w:firstLine="600" w:firstLineChars="200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4.以发酵酒为酒基的配制酒项目包括酒精度、苯甲酸及其钠盐（以苯甲酸计）、山梨酸及其钾盐（以山梨酸计）、甜蜜素（以环己基氨基磺酸计）。</w:t>
      </w:r>
    </w:p>
    <w:p>
      <w:pPr>
        <w:overflowPunct w:val="0"/>
        <w:spacing w:line="360" w:lineRule="auto"/>
        <w:ind w:firstLine="642" w:firstLineChars="200"/>
        <w:rPr>
          <w:rFonts w:hint="eastAsia" w:ascii="仿宋" w:hAnsi="仿宋" w:eastAsia="仿宋" w:cs="仿宋"/>
          <w:b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color w:val="000000"/>
          <w:sz w:val="32"/>
          <w:szCs w:val="32"/>
          <w:lang w:val="en-US" w:eastAsia="zh-CN"/>
        </w:rPr>
        <w:t>十二、淀粉及淀粉制品</w:t>
      </w:r>
    </w:p>
    <w:p>
      <w:pPr>
        <w:spacing w:line="560" w:lineRule="exact"/>
        <w:ind w:firstLine="642" w:firstLineChars="200"/>
        <w:outlineLvl w:val="1"/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（一）抽检依据</w:t>
      </w:r>
    </w:p>
    <w:p>
      <w:pPr>
        <w:spacing w:line="560" w:lineRule="exact"/>
        <w:ind w:firstLine="600" w:firstLineChars="200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抽检依据是《食品安全国家标准 食品中污染物限量》（GB 2762-2017）、《食品安全国家标准 食用淀粉》（GB 31637-2016）等标准及产品明示标准和质量要求的要求。</w:t>
      </w:r>
    </w:p>
    <w:p>
      <w:pPr>
        <w:spacing w:line="560" w:lineRule="exact"/>
        <w:ind w:firstLine="642" w:firstLineChars="200"/>
        <w:outlineLvl w:val="1"/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（二）抽检项目</w:t>
      </w:r>
    </w:p>
    <w:p>
      <w:pPr>
        <w:spacing w:line="560" w:lineRule="exact"/>
        <w:ind w:firstLine="600" w:firstLineChars="200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1.淀粉检验项目包括铅（以Pb计）、脱氢乙酸及其钠盐</w:t>
      </w:r>
    </w:p>
    <w:p>
      <w:pPr>
        <w:spacing w:line="560" w:lineRule="exact"/>
        <w:ind w:firstLine="600" w:firstLineChars="200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（以脱氢乙酸计）、菌落总数、大肠菌群、霉菌和酵母。</w:t>
      </w:r>
    </w:p>
    <w:p>
      <w:pPr>
        <w:spacing w:line="560" w:lineRule="exact"/>
        <w:ind w:firstLine="600" w:firstLineChars="200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2.粉丝粉条检验项目包括铅（以Pb计）、苯甲酸及其钠盐（以苯甲酸计）、山梨酸及其钾盐（以山梨酸计）、铝的残留量（干样品，以Al计）、二氧化硫残留量。</w:t>
      </w:r>
    </w:p>
    <w:p>
      <w:pPr>
        <w:overflowPunct w:val="0"/>
        <w:spacing w:line="360" w:lineRule="auto"/>
        <w:ind w:firstLine="642" w:firstLineChars="200"/>
        <w:rPr>
          <w:rFonts w:hint="eastAsia" w:ascii="仿宋" w:hAnsi="仿宋" w:eastAsia="仿宋" w:cs="仿宋"/>
          <w:b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color w:val="000000"/>
          <w:sz w:val="32"/>
          <w:szCs w:val="32"/>
          <w:lang w:val="en-US" w:eastAsia="zh-CN"/>
        </w:rPr>
        <w:t>十三、糕点</w:t>
      </w:r>
    </w:p>
    <w:p>
      <w:pPr>
        <w:spacing w:line="560" w:lineRule="exact"/>
        <w:ind w:firstLine="642" w:firstLineChars="200"/>
        <w:outlineLvl w:val="1"/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（一）抽检依据</w:t>
      </w:r>
    </w:p>
    <w:p>
      <w:pPr>
        <w:spacing w:line="560" w:lineRule="exact"/>
        <w:ind w:firstLine="600" w:firstLineChars="200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抽检依据是《食品安全国家标准 食品添加剂使用标准》（GB 2760-2014）、《食品安全国家标准 食品中污染物限量》（GB 2762-2017）、《食品安全国家标准 预包装食品中致病菌限量》（GB 29921-2021）、《食品安全国家标准 糕点、面包》（GB 7099-2015）、《食品安全国家标准 速冻面米与调制食品》（GB 19295-2021）、《食品安全国家标准 散装即食食品中致病菌限量》（GB 31607</w:t>
      </w:r>
    </w:p>
    <w:p>
      <w:pPr>
        <w:spacing w:line="560" w:lineRule="exact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-2021）等标准及产品明示标准和质量要求的要求。</w:t>
      </w:r>
    </w:p>
    <w:p>
      <w:pPr>
        <w:spacing w:line="560" w:lineRule="exact"/>
        <w:ind w:firstLine="642" w:firstLineChars="200"/>
        <w:outlineLvl w:val="1"/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（二）抽检项目</w:t>
      </w:r>
    </w:p>
    <w:p>
      <w:pPr>
        <w:spacing w:line="560" w:lineRule="exact"/>
        <w:ind w:firstLine="600" w:firstLineChars="200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1.糕点检验项目包括酸价（以脂肪计）（KOH）、过氧化值（以脂肪计）、铅（以Pb计）、苯甲酸及其钠盐（以苯甲酸计）、山梨酸及其钾盐（以山梨酸计）、糖精钠（以糖精计）、甜蜜素（以环己基氨基磺酸计）、安赛蜜、铝的残留量（干样品，以Al计）、丙酸及其钠盐、钙盐（以丙酸计）、脱氢乙酸及其钠盐（以脱氢乙酸计）、纳他霉素、三氯蔗糖、丙二醇、防腐剂混合使用时各自用量占其最大使用量的比例之和、菌落总数、大肠菌群、金黄色葡萄球菌、沙门氏菌、霉菌。</w:t>
      </w:r>
    </w:p>
    <w:p>
      <w:pPr>
        <w:spacing w:line="560" w:lineRule="exact"/>
        <w:ind w:firstLine="600" w:firstLineChars="200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2.粽子检验项目包括山梨酸及其钾盐（以山梨酸计）、脱氢乙酸及其钠盐（以脱氢乙酸计）、糖精钠（以糖精计）、安赛蜜、菌落总数、大肠菌群、金黄色葡萄球菌、沙门氏菌、霉菌、商业无菌。</w:t>
      </w:r>
    </w:p>
    <w:p>
      <w:pPr>
        <w:overflowPunct w:val="0"/>
        <w:spacing w:line="360" w:lineRule="auto"/>
        <w:ind w:firstLine="642" w:firstLineChars="200"/>
        <w:rPr>
          <w:rFonts w:hint="eastAsia" w:ascii="仿宋" w:hAnsi="仿宋" w:eastAsia="仿宋" w:cs="仿宋"/>
          <w:b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color w:val="000000"/>
          <w:sz w:val="32"/>
          <w:szCs w:val="32"/>
          <w:lang w:val="en-US" w:eastAsia="zh-CN"/>
        </w:rPr>
        <w:t>十四、餐饮食品</w:t>
      </w:r>
    </w:p>
    <w:p>
      <w:pPr>
        <w:spacing w:line="560" w:lineRule="exact"/>
        <w:ind w:firstLine="642" w:firstLineChars="200"/>
        <w:outlineLvl w:val="1"/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（一）抽检依据</w:t>
      </w:r>
    </w:p>
    <w:p>
      <w:pPr>
        <w:spacing w:line="560" w:lineRule="exact"/>
        <w:ind w:firstLine="600" w:firstLineChars="200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抽检依据是《食品安全国家标准 食品添加剂使用标准》（GB 2760-2014）、《食品安全国家标准 食品中真菌毒素限量》（GB 2761-2017）、《食品中可能违法添加的非食用物质和易滥用的食品添加剂品种名单（第五批）》的通知（整顿办函[2011]1号）、《食品安全国家标准乳粉 》（GB 19644-2010）、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卫生部、工业和信息化部、农业部、工商总局、质检总局公告2011年第10号《关于三聚氰胺在食品中的限量值的公告》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、《食品安全国家标准 糕点、面包》（GB 7099-2015）等标准。</w:t>
      </w:r>
    </w:p>
    <w:p>
      <w:pPr>
        <w:spacing w:line="560" w:lineRule="exact"/>
        <w:ind w:firstLine="642" w:firstLineChars="200"/>
        <w:outlineLvl w:val="1"/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（二）抽检项目</w:t>
      </w:r>
    </w:p>
    <w:p>
      <w:pPr>
        <w:spacing w:line="560" w:lineRule="exact"/>
        <w:ind w:firstLine="600" w:firstLineChars="200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1.油条、油饼(自制)的检验项目包括铝的残留量（干样品，以Al计）。</w:t>
      </w:r>
    </w:p>
    <w:p>
      <w:pPr>
        <w:spacing w:line="560" w:lineRule="exact"/>
        <w:ind w:firstLine="600" w:firstLineChars="200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2.火锅麻辣烫底料(自制)的检验项目包括罂粟碱、吗啡、可待因、那可丁。</w:t>
      </w:r>
    </w:p>
    <w:p>
      <w:pPr>
        <w:spacing w:line="560" w:lineRule="exact"/>
        <w:ind w:firstLine="600" w:firstLineChars="200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3.花生制品（自制）的检验项目包括黄曲霉毒素B1。</w:t>
      </w:r>
    </w:p>
    <w:p>
      <w:pPr>
        <w:spacing w:line="560" w:lineRule="exact"/>
        <w:ind w:firstLine="600" w:firstLineChars="200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4.藏面的检验项目包括铅（以Pb计）、柠檬黄、日落黄、苯甲酸及其钠盐（以苯甲酸计）、山梨酸及其钾盐（以山梨酸计）、脱氢乙酸及其钠盐（以脱氢乙酸计）。</w:t>
      </w:r>
    </w:p>
    <w:p>
      <w:pPr>
        <w:spacing w:line="560" w:lineRule="exact"/>
        <w:ind w:firstLine="600" w:firstLineChars="200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5.发酵面制品(自制)的检验项目包括苯甲酸及其钠盐（以苯甲酸计）、山梨酸及其钾盐（以山梨酸计）、糖精钠（以糖精计）。</w:t>
      </w:r>
    </w:p>
    <w:p>
      <w:pPr>
        <w:spacing w:line="560" w:lineRule="exact"/>
        <w:ind w:firstLine="600" w:firstLineChars="200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6、糕点（自制）的检验项目包括酸价（以脂肪计）（KOH）、过氧化值（以脂肪计）、山梨酸及其钾盐（以山梨酸计）、脱氢乙酸及其钠盐（以脱氢乙酸计）。</w:t>
      </w:r>
    </w:p>
    <w:p>
      <w:pPr>
        <w:spacing w:line="560" w:lineRule="exact"/>
        <w:ind w:firstLine="600" w:firstLineChars="200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6.制作甜茶所用乳粉（全脂乳粉、脱脂乳粉、部分脱脂乳粉、调制乳粉）的检验项目包括蛋白质、三聚氰胺、菌落总数、大肠菌群。</w:t>
      </w:r>
    </w:p>
    <w:p>
      <w:pPr>
        <w:overflowPunct w:val="0"/>
        <w:spacing w:line="360" w:lineRule="auto"/>
        <w:ind w:firstLine="642" w:firstLineChars="200"/>
        <w:rPr>
          <w:rFonts w:hint="eastAsia" w:ascii="仿宋" w:hAnsi="仿宋" w:eastAsia="仿宋" w:cs="仿宋"/>
          <w:b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color w:val="000000"/>
          <w:sz w:val="32"/>
          <w:szCs w:val="32"/>
          <w:lang w:val="en-US" w:eastAsia="zh-CN"/>
        </w:rPr>
        <w:t>十五、饼干</w:t>
      </w:r>
    </w:p>
    <w:p>
      <w:pPr>
        <w:spacing w:line="560" w:lineRule="exact"/>
        <w:ind w:firstLine="642" w:firstLineChars="200"/>
        <w:outlineLvl w:val="1"/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（一）抽检依据</w:t>
      </w:r>
    </w:p>
    <w:p>
      <w:pPr>
        <w:spacing w:line="560" w:lineRule="exact"/>
        <w:ind w:firstLine="600" w:firstLineChars="200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抽检依据是《食品安全国家标准 食品添加剂使用标准》（GB 2760-2014）、《食品安全国家标准 饼干》（GB 7100-2015）、《食品安全国家标准 速冻面米与调制食品》（GB 19295-2021）等标准及产品明示标准和质量要求的要求。</w:t>
      </w:r>
    </w:p>
    <w:p>
      <w:pPr>
        <w:spacing w:line="560" w:lineRule="exact"/>
        <w:ind w:firstLine="642" w:firstLineChars="200"/>
        <w:outlineLvl w:val="1"/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（二）检验项目</w:t>
      </w:r>
    </w:p>
    <w:p>
      <w:pPr>
        <w:spacing w:line="560" w:lineRule="exact"/>
        <w:ind w:firstLine="600" w:firstLineChars="200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饼干的抽检项目包括酸价（以脂肪计）（KOH）、过氧化值（以脂肪计）、山梨酸及其钾盐（以山梨酸计）、铝的残留量（干样品，以Al计）、脱氢乙酸及其钠盐（以脱氢乙酸计）、甜蜜素（以环己基氨基磺酸计）、糖精钠（以糖精计）、二氧化硫残留量、菌落总数、大肠菌群、金黄色葡萄球菌、沙门氏菌、霉菌。</w:t>
      </w:r>
    </w:p>
    <w:p>
      <w:pPr>
        <w:overflowPunct w:val="0"/>
        <w:spacing w:line="360" w:lineRule="auto"/>
        <w:ind w:firstLine="642" w:firstLineChars="200"/>
        <w:rPr>
          <w:rFonts w:hint="eastAsia" w:ascii="仿宋" w:hAnsi="仿宋" w:eastAsia="仿宋" w:cs="仿宋"/>
          <w:b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color w:val="000000"/>
          <w:sz w:val="32"/>
          <w:szCs w:val="32"/>
          <w:lang w:val="en-US" w:eastAsia="zh-CN"/>
        </w:rPr>
        <w:t>十六、炒货食品及坚果制品</w:t>
      </w:r>
    </w:p>
    <w:p>
      <w:pPr>
        <w:spacing w:line="560" w:lineRule="exact"/>
        <w:ind w:firstLine="642" w:firstLineChars="200"/>
        <w:outlineLvl w:val="1"/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（一）抽检依据</w:t>
      </w:r>
    </w:p>
    <w:p>
      <w:pPr>
        <w:spacing w:line="560" w:lineRule="exact"/>
        <w:ind w:firstLine="600" w:firstLineChars="200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抽检依据是《食品安全国家标准 食品中污染物限量》（GB 2762-2017）、《食品安全国家标准 坚果与籽类食品》（GB 19300-2014）、《食品安全国家标准 食品添加剂使用标准》（GB 2760-2014）等标准及产品明示标准和质量要求的要求。</w:t>
      </w:r>
    </w:p>
    <w:p>
      <w:pPr>
        <w:spacing w:line="560" w:lineRule="exact"/>
        <w:ind w:firstLine="642" w:firstLineChars="200"/>
        <w:outlineLvl w:val="1"/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（二）抽检项目</w:t>
      </w:r>
    </w:p>
    <w:p>
      <w:pPr>
        <w:spacing w:line="560" w:lineRule="exact"/>
        <w:ind w:firstLine="600" w:firstLineChars="200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开心果、杏仁、扁桃仁、松仁、瓜子抽检项目包括酸价（以脂肪计）（KOH）、过氧化值（以脂肪计）、铅（以Pb计）、黄曲霉毒素B</w:t>
      </w:r>
      <w:r>
        <w:rPr>
          <w:rFonts w:hint="eastAsia" w:ascii="仿宋" w:hAnsi="仿宋" w:eastAsia="仿宋" w:cs="仿宋"/>
          <w:color w:val="000000"/>
          <w:sz w:val="30"/>
          <w:szCs w:val="30"/>
          <w:vertAlign w:val="subscript"/>
          <w:lang w:val="en-US" w:eastAsia="zh-CN"/>
        </w:rPr>
        <w:t>1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、苯甲酸及其钠盐（以苯甲酸计）、山梨酸及其钾盐（以山梨酸计）、二氧化硫残留量、糖精钠（以糖精计）、甜蜜素（以环己基氨基磺酸计）、大肠菌群、霉菌。</w:t>
      </w:r>
    </w:p>
    <w:p>
      <w:pPr>
        <w:overflowPunct w:val="0"/>
        <w:spacing w:line="360" w:lineRule="auto"/>
        <w:ind w:firstLine="642" w:firstLineChars="200"/>
        <w:rPr>
          <w:rFonts w:hint="eastAsia" w:ascii="仿宋" w:hAnsi="仿宋" w:eastAsia="仿宋" w:cs="仿宋"/>
          <w:b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color w:val="000000"/>
          <w:sz w:val="32"/>
          <w:szCs w:val="32"/>
          <w:lang w:val="en-US" w:eastAsia="zh-CN"/>
        </w:rPr>
        <w:t>十七、蛋制品</w:t>
      </w:r>
    </w:p>
    <w:p>
      <w:pPr>
        <w:spacing w:line="560" w:lineRule="exact"/>
        <w:ind w:firstLine="642" w:firstLineChars="200"/>
        <w:outlineLvl w:val="1"/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（一）抽检依据</w:t>
      </w:r>
    </w:p>
    <w:p>
      <w:pPr>
        <w:spacing w:line="560" w:lineRule="exact"/>
        <w:ind w:firstLine="600" w:firstLineChars="200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抽检依据是《食品安全国家标准 食品中污染物限量》（GB 2762-2017）、《食品安全国家标准 食品添加剂使用标准》（GB 2760-2014）、《食品安全国家标准 蛋与蛋制品》（GB 2749-2015）等标准及产品明示标准和质量要求的要求。 </w:t>
      </w:r>
    </w:p>
    <w:p>
      <w:pPr>
        <w:spacing w:line="560" w:lineRule="exact"/>
        <w:ind w:firstLine="642" w:firstLineChars="200"/>
        <w:outlineLvl w:val="1"/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（二）抽检项目</w:t>
      </w:r>
    </w:p>
    <w:p>
      <w:pPr>
        <w:spacing w:line="560" w:lineRule="exact"/>
        <w:ind w:firstLine="600" w:firstLineChars="200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再制蛋检验项目包括铅（以Pb计）、苯甲酸及其钠盐（以苯甲酸计）、山梨酸及其钾盐（以山梨酸计）、菌落总数、大肠菌群、沙门氏菌、商业无菌。</w:t>
      </w:r>
    </w:p>
    <w:p>
      <w:pPr>
        <w:overflowPunct w:val="0"/>
        <w:spacing w:line="360" w:lineRule="auto"/>
        <w:ind w:firstLine="642" w:firstLineChars="200"/>
        <w:rPr>
          <w:rFonts w:hint="eastAsia" w:ascii="仿宋" w:hAnsi="仿宋" w:eastAsia="仿宋" w:cs="仿宋"/>
          <w:b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color w:val="000000"/>
          <w:sz w:val="32"/>
          <w:szCs w:val="32"/>
          <w:lang w:val="en-US" w:eastAsia="zh-CN"/>
        </w:rPr>
        <w:t>十八、豆制品</w:t>
      </w:r>
    </w:p>
    <w:p>
      <w:pPr>
        <w:spacing w:line="560" w:lineRule="exact"/>
        <w:ind w:firstLine="642" w:firstLineChars="200"/>
        <w:outlineLvl w:val="1"/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（一）抽检依据</w:t>
      </w:r>
    </w:p>
    <w:p>
      <w:pPr>
        <w:spacing w:line="560" w:lineRule="exact"/>
        <w:ind w:firstLine="600" w:firstLineChars="200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抽检依据是《食品安全国家标准 食品中污染物限量》（GB 2762-2017）、《食品安全国家标准 食品添加剂使用标准》（GB 2760-2014）、《食品安全国家标准 豆制品》（GB 2712-2014）、《食品安全国家标准 预包装食品中致病菌限量》（GB 29921-2021）、《食品安全国家标准 食品中真菌毒素限量》（GB 2761-2017）等标准及产品明示标准和质量要求的要求。 </w:t>
      </w:r>
    </w:p>
    <w:p>
      <w:pPr>
        <w:spacing w:line="560" w:lineRule="exact"/>
        <w:ind w:firstLine="642" w:firstLineChars="200"/>
        <w:outlineLvl w:val="1"/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（二）抽检项目</w:t>
      </w:r>
    </w:p>
    <w:p>
      <w:pPr>
        <w:spacing w:line="560" w:lineRule="exact"/>
        <w:ind w:firstLine="600" w:firstLineChars="200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1.非发酵性豆制品（豆干、豆腐、豆皮）等检验项目包括铅（以Pb计）、苯甲酸及其钠盐（以苯甲酸计）、山梨酸及其钾盐（以山梨酸计）、脱氢乙酸及其钠盐（以脱氢乙酸计）、丙酸及其钠盐、钙盐（以丙酸计）、糖精钠（以糖精计）、三氯蔗糖、铝的残留量（干样品，以A1计）、大肠菌群、沙门氏菌、金黄色葡萄球菌。</w:t>
      </w:r>
    </w:p>
    <w:p>
      <w:pPr>
        <w:spacing w:line="560" w:lineRule="exact"/>
        <w:ind w:firstLine="600" w:firstLineChars="200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2.发酵性豆制品检验项目包括铅（以Pb计）、黄曲霉毒素B</w:t>
      </w:r>
      <w:r>
        <w:rPr>
          <w:rFonts w:hint="eastAsia" w:ascii="仿宋" w:hAnsi="仿宋" w:eastAsia="仿宋" w:cs="仿宋"/>
          <w:color w:val="000000"/>
          <w:sz w:val="30"/>
          <w:szCs w:val="30"/>
          <w:vertAlign w:val="subscript"/>
          <w:lang w:val="en-US" w:eastAsia="zh-CN"/>
        </w:rPr>
        <w:t>1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、苯甲酸及其钠盐（以苯甲酸计）、山梨酸及其钾盐（以山梨酸计）、脱氢乙酸及其钠盐（以脱氢乙酸计）、糖精钠（以糖精计）、甜蜜素（以环己基氨基磺酸 计）、铝的残留量（干样品，以A1计）、大肠菌群、沙门氏菌、金黄色葡萄球菌。</w:t>
      </w:r>
    </w:p>
    <w:p>
      <w:pPr>
        <w:overflowPunct w:val="0"/>
        <w:spacing w:line="360" w:lineRule="auto"/>
        <w:ind w:firstLine="642" w:firstLineChars="200"/>
        <w:rPr>
          <w:rFonts w:hint="eastAsia" w:ascii="仿宋" w:hAnsi="仿宋" w:eastAsia="仿宋" w:cs="仿宋"/>
          <w:b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color w:val="000000"/>
          <w:sz w:val="32"/>
          <w:szCs w:val="32"/>
          <w:lang w:val="en-US" w:eastAsia="zh-CN"/>
        </w:rPr>
        <w:t>十九、蜂产品</w:t>
      </w:r>
    </w:p>
    <w:p>
      <w:pPr>
        <w:spacing w:line="560" w:lineRule="exact"/>
        <w:ind w:firstLine="642" w:firstLineChars="200"/>
        <w:outlineLvl w:val="1"/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（一）抽检依据</w:t>
      </w:r>
    </w:p>
    <w:p>
      <w:pPr>
        <w:spacing w:line="560" w:lineRule="exact"/>
        <w:ind w:firstLine="600" w:firstLineChars="200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抽检依据是《食品安全国家标准 食品中兽药最大残留限量》（GB 31650-2019），《食品安全国家标准 蜂蜜》（GB 14963-2011），《食品安全国家标准 食品添加剂使用标准》（GB 2760-2014），农业农村部公告 第250号《食品动物中禁止使用的药品及其他化合物清单》等标准及产品明示标准和质量要求的要求。</w:t>
      </w:r>
    </w:p>
    <w:p>
      <w:pPr>
        <w:spacing w:line="560" w:lineRule="exact"/>
        <w:ind w:firstLine="642" w:firstLineChars="200"/>
        <w:outlineLvl w:val="1"/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（二）抽检项目</w:t>
      </w:r>
    </w:p>
    <w:p>
      <w:pPr>
        <w:spacing w:line="560" w:lineRule="exact"/>
        <w:ind w:firstLine="600" w:firstLineChars="200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蜂蜜检验项目包括果糖和葡萄糖、蔗糖、铅（以Pb计）、氯霉素、呋喃妥因代谢物、呋喃西林代谢物、呋喃唑酮代谢物、洛硝达唑、甲硝唑、双甲脒、氟胺氰菊酯、诺氟沙星、氧氟沙星、培氟沙星、山梨酸及其钾盐（以山梨酸计）、菌落总数、霉菌计数、嗜渗酵母计数。</w:t>
      </w:r>
    </w:p>
    <w:p>
      <w:pPr>
        <w:overflowPunct w:val="0"/>
        <w:spacing w:line="360" w:lineRule="auto"/>
        <w:ind w:firstLine="642" w:firstLineChars="200"/>
        <w:rPr>
          <w:rFonts w:hint="eastAsia" w:ascii="仿宋" w:hAnsi="仿宋" w:eastAsia="仿宋" w:cs="仿宋"/>
          <w:b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color w:val="000000"/>
          <w:sz w:val="32"/>
          <w:szCs w:val="32"/>
          <w:lang w:val="en-US" w:eastAsia="zh-CN"/>
        </w:rPr>
        <w:t>二十</w:t>
      </w:r>
      <w:r>
        <w:rPr>
          <w:rFonts w:hint="eastAsia" w:ascii="仿宋" w:hAnsi="仿宋" w:eastAsia="仿宋" w:cs="仿宋"/>
          <w:b/>
          <w:color w:val="000000"/>
          <w:sz w:val="32"/>
          <w:szCs w:val="32"/>
        </w:rPr>
        <w:t>、</w:t>
      </w:r>
      <w:r>
        <w:rPr>
          <w:rFonts w:hint="eastAsia" w:ascii="仿宋" w:hAnsi="仿宋" w:eastAsia="仿宋" w:cs="仿宋"/>
          <w:b/>
          <w:color w:val="000000"/>
          <w:sz w:val="32"/>
          <w:szCs w:val="32"/>
          <w:lang w:val="en-US" w:eastAsia="zh-CN"/>
        </w:rPr>
        <w:t>罐头</w:t>
      </w:r>
    </w:p>
    <w:p>
      <w:pPr>
        <w:overflowPunct w:val="0"/>
        <w:spacing w:line="360" w:lineRule="auto"/>
        <w:ind w:firstLine="642" w:firstLineChars="200"/>
        <w:rPr>
          <w:rFonts w:hint="eastAsia" w:ascii="仿宋" w:hAnsi="仿宋" w:eastAsia="仿宋" w:cs="仿宋"/>
          <w:b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color w:val="000000"/>
          <w:sz w:val="32"/>
          <w:szCs w:val="32"/>
        </w:rPr>
        <w:t>（一）抽检依据</w:t>
      </w:r>
    </w:p>
    <w:p>
      <w:pPr>
        <w:spacing w:line="560" w:lineRule="exact"/>
        <w:ind w:firstLine="600" w:firstLineChars="200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抽检依据是《食品安全国家标准 罐头食品》（GB 7098-2015），《食品安全国家标准 食品中污染物限量》（GB 2762-2017）、《食品安全国家标准 食品添加剂使用标准》（GB 2760-2014）等标准及产品明示标准和质量要求的要求。</w:t>
      </w:r>
    </w:p>
    <w:p>
      <w:pPr>
        <w:overflowPunct w:val="0"/>
        <w:spacing w:line="360" w:lineRule="auto"/>
        <w:ind w:firstLine="642" w:firstLineChars="200"/>
        <w:rPr>
          <w:rFonts w:hint="eastAsia" w:ascii="仿宋" w:hAnsi="仿宋" w:eastAsia="仿宋" w:cs="仿宋"/>
          <w:b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color w:val="000000"/>
          <w:sz w:val="32"/>
          <w:szCs w:val="32"/>
        </w:rPr>
        <w:t>（二）抽检项目</w:t>
      </w:r>
    </w:p>
    <w:p>
      <w:pPr>
        <w:spacing w:line="560" w:lineRule="exact"/>
        <w:ind w:firstLine="600" w:firstLineChars="200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1.畜禽肉类罐头检验项目包括铅（以Pb计）、镉（以Cd计）、苯甲酸及其钠盐（以苯甲酸计）、山梨酸及其钾盐（以山梨酸计）、糖精钠（以糖精计）、商业无菌。</w:t>
      </w:r>
    </w:p>
    <w:p>
      <w:pPr>
        <w:spacing w:line="560" w:lineRule="exact"/>
        <w:ind w:firstLine="600" w:firstLineChars="200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2.其他罐头检验项目包括铅（以Pb计）、黄曲霉毒素B</w:t>
      </w:r>
      <w:r>
        <w:rPr>
          <w:rFonts w:hint="eastAsia" w:ascii="仿宋" w:hAnsi="仿宋" w:eastAsia="仿宋" w:cs="仿宋"/>
          <w:color w:val="000000"/>
          <w:sz w:val="30"/>
          <w:szCs w:val="30"/>
          <w:vertAlign w:val="subscript"/>
          <w:lang w:val="en-US" w:eastAsia="zh-CN"/>
        </w:rPr>
        <w:t>1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、脱氢乙酸及其钠盐（以脱氢乙酸计）、苯甲酸及其钠盐（以苯甲酸计）、山梨酸及其钾盐（以山梨酸计）、乙二胺四乙酸二钠、商业无菌。</w:t>
      </w:r>
    </w:p>
    <w:p>
      <w:pPr>
        <w:spacing w:line="560" w:lineRule="exact"/>
        <w:ind w:firstLine="600" w:firstLineChars="200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3.水果类罐头检验项目包括铅（以Pb计）、合成着色剂（柠檬黄、日落黄、苋菜红、胭脂红、赤薛红、诱惑红、亮蓝）、脱氢乙酸及其钠盐（以脱氢乙酸计）、苯甲酸及其钠盐（以苯甲酸计）、山梨酸及其钾盐（以山梨酸计）、糖精钠（以糖精计）、甜蜜素（以环己基氨基磺酸计）、商业无菌。</w:t>
      </w:r>
    </w:p>
    <w:p>
      <w:pPr>
        <w:overflowPunct w:val="0"/>
        <w:spacing w:line="360" w:lineRule="auto"/>
        <w:ind w:firstLine="642" w:firstLineChars="200"/>
        <w:rPr>
          <w:rFonts w:hint="default" w:ascii="仿宋" w:hAnsi="仿宋" w:eastAsia="仿宋" w:cs="仿宋"/>
          <w:b/>
          <w:color w:val="000000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color w:val="000000"/>
          <w:sz w:val="32"/>
          <w:szCs w:val="32"/>
          <w:lang w:val="en-US" w:eastAsia="zh-CN"/>
        </w:rPr>
        <w:t>二十一、蔬菜制品</w:t>
      </w:r>
    </w:p>
    <w:p>
      <w:pPr>
        <w:spacing w:line="560" w:lineRule="exact"/>
        <w:ind w:firstLine="642" w:firstLineChars="200"/>
        <w:outlineLvl w:val="1"/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（一）抽检依据</w:t>
      </w:r>
    </w:p>
    <w:p>
      <w:pPr>
        <w:spacing w:line="560" w:lineRule="exact"/>
        <w:ind w:firstLine="600" w:firstLineChars="200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抽检依据是《食品安全国家标准 食品中污染物限量》（GB 2762-2017）、《食品安全国家标准 食品添加剂使用标准》（GB 2760-2014）、《食品安全国家标准 酱腌菜》（GB 2714-2015）等标准及产品明示标准和质量要求的要求。</w:t>
      </w:r>
    </w:p>
    <w:p>
      <w:pPr>
        <w:spacing w:line="560" w:lineRule="exact"/>
        <w:ind w:firstLine="642" w:firstLineChars="200"/>
        <w:outlineLvl w:val="1"/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（二）抽检项目</w:t>
      </w:r>
    </w:p>
    <w:p>
      <w:pPr>
        <w:spacing w:line="560" w:lineRule="exact"/>
        <w:ind w:firstLine="600" w:firstLineChars="200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1.干制食用菌检验项目包括铅（以Pb计）、总砷（以As计）、镉（以Cd计）、总汞（以Hg计）、苯甲酸及其钠盐（以苯甲酸计）。</w:t>
      </w:r>
    </w:p>
    <w:p>
      <w:pPr>
        <w:spacing w:line="560" w:lineRule="exact"/>
        <w:ind w:firstLine="600" w:firstLineChars="200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2.酱腌菜检验项目包括铅（以Pb计）、亚硝酸盐（以NaNO</w:t>
      </w:r>
      <w:r>
        <w:rPr>
          <w:rFonts w:hint="eastAsia" w:ascii="仿宋" w:hAnsi="仿宋" w:eastAsia="仿宋" w:cs="仿宋"/>
          <w:color w:val="000000"/>
          <w:sz w:val="30"/>
          <w:szCs w:val="30"/>
          <w:vertAlign w:val="subscript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计）、苯甲酸及其钠盐（以苯甲酸计）、山梨酸及其钾盐（以山梨酸计）、脱氢乙酸及其钠盐（以脱氢乙酸计）、糖精钠（以糖精计）、甜蜜素（以环己基氨基磺酸计）、阿斯巴甜、二氧化硫残留量、大肠菌群。</w:t>
      </w:r>
    </w:p>
    <w:p>
      <w:pPr>
        <w:spacing w:line="560" w:lineRule="exact"/>
        <w:ind w:firstLine="600" w:firstLineChars="200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3.腌渍食用菌检验项目包括苯甲酸及其钠盐（以苯甲酸计）、山梨酸及其钾盐（以山梨酸计）、脱氢乙酸及其钠盐（以脱氢乙酸计）。</w:t>
      </w:r>
    </w:p>
    <w:p>
      <w:pPr>
        <w:spacing w:line="560" w:lineRule="exact"/>
        <w:ind w:firstLine="642" w:firstLineChars="200"/>
        <w:outlineLvl w:val="1"/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二十二、特殊膳食食品</w:t>
      </w:r>
    </w:p>
    <w:p>
      <w:pPr>
        <w:spacing w:line="560" w:lineRule="exact"/>
        <w:ind w:firstLine="642" w:firstLineChars="200"/>
        <w:outlineLvl w:val="1"/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（一）抽检依据</w:t>
      </w:r>
    </w:p>
    <w:p>
      <w:pPr>
        <w:spacing w:line="560" w:lineRule="exact"/>
        <w:ind w:firstLine="600" w:firstLineChars="200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抽检依据是《食品安全国家标准 婴幼儿谷类辅助食品》（GB 10769-2010），《食品安全国家标准 预包装食品中致病菌限量》（GB 29921-2021），《食品安全国家标准 食品中真菌毒素限量》（GB 2761-2017）等标准及产品明示标准和质量要求的要求。</w:t>
      </w:r>
    </w:p>
    <w:p>
      <w:pPr>
        <w:spacing w:line="560" w:lineRule="exact"/>
        <w:ind w:firstLine="642" w:firstLineChars="200"/>
        <w:outlineLvl w:val="1"/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（二）抽检项目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婴幼儿谷类辅助食品检验项目包括能量、蛋白质、脂肪、亚油酸、月桂酸占总脂肪的比值、肉豆蔻酸占总脂肪的比值、维生素</w:t>
      </w:r>
      <w:r>
        <w:rPr>
          <w:rFonts w:hint="default" w:ascii="仿宋" w:hAnsi="仿宋" w:eastAsia="仿宋" w:cs="仿宋"/>
          <w:color w:val="000000"/>
          <w:sz w:val="30"/>
          <w:szCs w:val="30"/>
          <w:lang w:val="en-US" w:eastAsia="zh-CN"/>
        </w:rPr>
        <w:t>A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、维生素</w:t>
      </w:r>
      <w:r>
        <w:rPr>
          <w:rFonts w:hint="default" w:ascii="仿宋" w:hAnsi="仿宋" w:eastAsia="仿宋" w:cs="仿宋"/>
          <w:color w:val="000000"/>
          <w:sz w:val="30"/>
          <w:szCs w:val="30"/>
          <w:lang w:val="en-US" w:eastAsia="zh-CN"/>
        </w:rPr>
        <w:t>D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、维生素</w:t>
      </w:r>
      <w:r>
        <w:rPr>
          <w:rFonts w:hint="default" w:ascii="仿宋" w:hAnsi="仿宋" w:eastAsia="仿宋" w:cs="仿宋"/>
          <w:color w:val="000000"/>
          <w:sz w:val="30"/>
          <w:szCs w:val="30"/>
          <w:lang w:val="en-US" w:eastAsia="zh-CN"/>
        </w:rPr>
        <w:t>B</w:t>
      </w:r>
      <w:r>
        <w:rPr>
          <w:rFonts w:hint="default" w:ascii="仿宋" w:hAnsi="仿宋" w:eastAsia="仿宋" w:cs="仿宋"/>
          <w:color w:val="000000"/>
          <w:sz w:val="30"/>
          <w:szCs w:val="30"/>
          <w:vertAlign w:val="subscript"/>
          <w:lang w:val="en-US" w:eastAsia="zh-CN"/>
        </w:rPr>
        <w:t>1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、钙、铁、锌、钠、维生素</w:t>
      </w:r>
      <w:r>
        <w:rPr>
          <w:rFonts w:hint="default" w:ascii="仿宋" w:hAnsi="仿宋" w:eastAsia="仿宋" w:cs="仿宋"/>
          <w:color w:val="000000"/>
          <w:sz w:val="30"/>
          <w:szCs w:val="30"/>
          <w:lang w:val="en-US" w:eastAsia="zh-CN"/>
        </w:rPr>
        <w:t>E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、维生素</w:t>
      </w:r>
      <w:r>
        <w:rPr>
          <w:rFonts w:hint="default" w:ascii="仿宋" w:hAnsi="仿宋" w:eastAsia="仿宋" w:cs="仿宋"/>
          <w:color w:val="000000"/>
          <w:sz w:val="30"/>
          <w:szCs w:val="30"/>
          <w:lang w:val="en-US" w:eastAsia="zh-CN"/>
        </w:rPr>
        <w:t>B</w:t>
      </w:r>
      <w:r>
        <w:rPr>
          <w:rFonts w:hint="default" w:ascii="仿宋" w:hAnsi="仿宋" w:eastAsia="仿宋" w:cs="仿宋"/>
          <w:color w:val="000000"/>
          <w:sz w:val="30"/>
          <w:szCs w:val="30"/>
          <w:vertAlign w:val="subscript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sz w:val="30"/>
          <w:szCs w:val="30"/>
          <w:vertAlign w:val="baseline"/>
          <w:lang w:val="en-US" w:eastAsia="zh-CN"/>
        </w:rPr>
        <w:t>、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维生素</w:t>
      </w:r>
      <w:r>
        <w:rPr>
          <w:rFonts w:hint="default" w:ascii="仿宋" w:hAnsi="仿宋" w:eastAsia="仿宋" w:cs="仿宋"/>
          <w:color w:val="000000"/>
          <w:sz w:val="30"/>
          <w:szCs w:val="30"/>
          <w:lang w:val="en-US" w:eastAsia="zh-CN"/>
        </w:rPr>
        <w:t>B</w:t>
      </w:r>
      <w:r>
        <w:rPr>
          <w:rFonts w:hint="eastAsia" w:ascii="仿宋" w:hAnsi="仿宋" w:eastAsia="仿宋" w:cs="仿宋"/>
          <w:color w:val="000000"/>
          <w:sz w:val="30"/>
          <w:szCs w:val="30"/>
          <w:vertAlign w:val="subscript"/>
          <w:lang w:val="en-US" w:eastAsia="zh-CN"/>
        </w:rPr>
        <w:t>6</w:t>
      </w:r>
      <w:r>
        <w:rPr>
          <w:rFonts w:hint="eastAsia" w:ascii="仿宋" w:hAnsi="仿宋" w:eastAsia="仿宋" w:cs="仿宋"/>
          <w:color w:val="000000"/>
          <w:sz w:val="30"/>
          <w:szCs w:val="30"/>
          <w:vertAlign w:val="baseline"/>
          <w:lang w:val="en-US" w:eastAsia="zh-CN"/>
        </w:rPr>
        <w:t>、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维生素</w:t>
      </w:r>
      <w:r>
        <w:rPr>
          <w:rFonts w:hint="default" w:ascii="仿宋" w:hAnsi="仿宋" w:eastAsia="仿宋" w:cs="仿宋"/>
          <w:color w:val="000000"/>
          <w:sz w:val="30"/>
          <w:szCs w:val="30"/>
          <w:lang w:val="en-US" w:eastAsia="zh-CN"/>
        </w:rPr>
        <w:t>B</w:t>
      </w:r>
      <w:r>
        <w:rPr>
          <w:rFonts w:hint="eastAsia" w:ascii="仿宋" w:hAnsi="仿宋" w:eastAsia="仿宋" w:cs="仿宋"/>
          <w:color w:val="000000"/>
          <w:sz w:val="30"/>
          <w:szCs w:val="30"/>
          <w:vertAlign w:val="subscript"/>
          <w:lang w:val="en-US" w:eastAsia="zh-CN"/>
        </w:rPr>
        <w:t>1</w:t>
      </w:r>
      <w:r>
        <w:rPr>
          <w:rFonts w:hint="default" w:ascii="仿宋" w:hAnsi="仿宋" w:eastAsia="仿宋" w:cs="仿宋"/>
          <w:color w:val="000000"/>
          <w:sz w:val="30"/>
          <w:szCs w:val="30"/>
          <w:vertAlign w:val="subscript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sz w:val="30"/>
          <w:szCs w:val="30"/>
          <w:vertAlign w:val="baseline"/>
          <w:lang w:val="en-US" w:eastAsia="zh-CN"/>
        </w:rPr>
        <w:t>、烟酸、叶酸、泛酸、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维生素C、生物素、磷、碘、钾、水分、不溶性膳食纤维、脲酶活性定性测定、铅（以Pb计）、无机砷（以As计）、锡（以Sn计）、镉（以Cd计）、黄曲霉毒素B</w:t>
      </w:r>
      <w:r>
        <w:rPr>
          <w:rFonts w:hint="eastAsia" w:ascii="仿宋" w:hAnsi="仿宋" w:eastAsia="仿宋" w:cs="仿宋"/>
          <w:color w:val="000000"/>
          <w:sz w:val="30"/>
          <w:szCs w:val="30"/>
          <w:vertAlign w:val="subscript"/>
          <w:lang w:val="en-US" w:eastAsia="zh-CN"/>
        </w:rPr>
        <w:t>1</w:t>
      </w:r>
      <w:r>
        <w:rPr>
          <w:rFonts w:hint="eastAsia" w:ascii="仿宋" w:hAnsi="仿宋" w:eastAsia="仿宋" w:cs="仿宋"/>
          <w:color w:val="000000"/>
          <w:sz w:val="30"/>
          <w:szCs w:val="30"/>
          <w:vertAlign w:val="baseline"/>
          <w:lang w:val="en-US" w:eastAsia="zh-CN"/>
        </w:rPr>
        <w:t>、硝酸盐（以NaNO</w:t>
      </w:r>
      <w:r>
        <w:rPr>
          <w:rFonts w:hint="eastAsia" w:ascii="仿宋" w:hAnsi="仿宋" w:eastAsia="仿宋" w:cs="仿宋"/>
          <w:color w:val="000000"/>
          <w:sz w:val="30"/>
          <w:szCs w:val="30"/>
          <w:vertAlign w:val="subscript"/>
          <w:lang w:val="en-US" w:eastAsia="zh-CN"/>
        </w:rPr>
        <w:t>3</w:t>
      </w:r>
      <w:r>
        <w:rPr>
          <w:rFonts w:hint="eastAsia" w:ascii="仿宋" w:hAnsi="仿宋" w:eastAsia="仿宋" w:cs="仿宋"/>
          <w:color w:val="000000"/>
          <w:sz w:val="30"/>
          <w:szCs w:val="30"/>
          <w:vertAlign w:val="baseline"/>
          <w:lang w:val="en-US" w:eastAsia="zh-CN"/>
        </w:rPr>
        <w:t>计）、亚硝酸盐（以NaNO</w:t>
      </w:r>
      <w:r>
        <w:rPr>
          <w:rFonts w:hint="eastAsia" w:ascii="仿宋" w:hAnsi="仿宋" w:eastAsia="仿宋" w:cs="仿宋"/>
          <w:color w:val="000000"/>
          <w:sz w:val="30"/>
          <w:szCs w:val="30"/>
          <w:vertAlign w:val="subscript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sz w:val="30"/>
          <w:szCs w:val="30"/>
          <w:vertAlign w:val="baseline"/>
          <w:lang w:val="en-US" w:eastAsia="zh-CN"/>
        </w:rPr>
        <w:t>计）、菌落总数、大肠菌群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、沙门氏菌、二十二碳六烯酸、花生四烯酸、金黄色葡萄球菌。</w:t>
      </w:r>
    </w:p>
    <w:p>
      <w:pPr>
        <w:spacing w:line="560" w:lineRule="exact"/>
        <w:ind w:firstLine="642" w:firstLineChars="200"/>
        <w:outlineLvl w:val="1"/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二十三、食用农产品</w:t>
      </w:r>
    </w:p>
    <w:p>
      <w:pPr>
        <w:spacing w:line="560" w:lineRule="exact"/>
        <w:ind w:firstLine="642" w:firstLineChars="200"/>
        <w:outlineLvl w:val="1"/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（一）抽检依据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抽检依据是《食品安全国家标准 食品中污染物限量》（GB 2762-2017）、《食品安全国家标准 食品中农药最大残留限量》（GB 2763-2021）、《食品安全国家标准 鲜（冻）畜、禽产品》（GB 2707-2016）、《食品安全国家标准 食品中兽药最大残留限量》（GB 31650-2019）、《</w:t>
      </w:r>
      <w:r>
        <w:rPr>
          <w:rFonts w:hint="default" w:ascii="仿宋" w:hAnsi="仿宋" w:eastAsia="仿宋" w:cs="仿宋"/>
          <w:color w:val="000000"/>
          <w:sz w:val="30"/>
          <w:szCs w:val="30"/>
          <w:lang w:val="en-US" w:eastAsia="zh-CN"/>
        </w:rPr>
        <w:t>豆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芽卫生标准》（</w:t>
      </w:r>
      <w:r>
        <w:rPr>
          <w:rFonts w:hint="default" w:ascii="仿宋" w:hAnsi="仿宋" w:eastAsia="仿宋" w:cs="仿宋"/>
          <w:color w:val="000000"/>
          <w:sz w:val="30"/>
          <w:szCs w:val="30"/>
          <w:lang w:val="en-US" w:eastAsia="zh-CN"/>
        </w:rPr>
        <w:t>GB 22556-2008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）、《食品安全国家标准鲜、冻动物性水产品》（GB 2733-2015）、农业农村部公告第250号《食品动物中禁止使用的药品及其他化合物清单》、整顿办函[2010]50号《食品中可能违法添加的非食用物质和易滥用的食品添加剂名单(第四批)》等标准、法律法规的要求。</w:t>
      </w:r>
    </w:p>
    <w:p>
      <w:pPr>
        <w:spacing w:line="560" w:lineRule="exact"/>
        <w:ind w:firstLine="642" w:firstLineChars="200"/>
        <w:outlineLvl w:val="1"/>
        <w:rPr>
          <w:rFonts w:ascii="楷体" w:hAnsi="楷体" w:eastAsia="楷体" w:cs="楷体"/>
          <w:b/>
          <w:bCs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000000"/>
          <w:sz w:val="32"/>
          <w:szCs w:val="32"/>
        </w:rPr>
        <w:t>（二）抽检项目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1.猪肉检验项目包括挥发性盐基氮、呋喃唑酮代谢物、呋喃西林代谢物、氯霉素、五氯酚酸钠（以五氯酚计）、克伦特罗 、莱克多巴胺 、沙丁胺醇、喹乙醇、恩诺沙星、替米考星、磺胺类（总量）、甲氧苄啶、氟苯尼考、多西环素、土霉素、地塞米松、甲硝唑、氯丙嗪、土霉素/金霉素/四环素（组合含量）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2.牛肉检验项目包括挥发性盐基氮、呋喃唑酮代谢物、呋喃西林代谢物、氯霉素、五氯酚酸钠（以五氯酚计）、克伦特罗、莱克多巴胺、沙丁胺醇、恩诺沙星、磺胺类（总量）、甲氧苄啶、氟苯尼考、多西环素、土霉素、地塞米松、林可霉素、土霉素/金霉素/四环素（组合含量）。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3.羊肉检验项目包括呋喃唑酮代谢物、呋喃西林代谢物、氯霉素、五氯酚酸钠（以五氯酚计）、克伦特罗、莱克多巴胺、沙丁胺醇、恩诺沙星、磺胺类（总量）、氟苯尼考、林可霉素、环丙氨嗪、土霉素/金霉素/四环素（组合含量）。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4.鸡肉检验项目包括挥发性盐基氮、呋喃唑酮代谢物、呋喃西林代谢物、呋喃它酮代谢物、氯霉素、五氯酚酸钠（以五氯酚计）、氧氟沙星、培氟沙星、诺氟沙星、恩诺沙星、沙拉沙星、替米考星、磺胺类（总量）、甲氧苄啶、氟苯尼考、多西环素、土霉素、金霉素、甲硝唑、尼卡巴嗪、环丙氨嗪、土霉素/金霉素/四环素（组合含量）。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5.鸭肉检验项目包括呋喃唑酮代谢物、呋喃妥因代谢物、氯霉素、五氯酚酸钠（以五氯酚计）、氧氟沙星、恩诺沙星、磺胺类（总量）、甲氧苄啶、氟苯尼考、多西环素、土霉素、甲硝唑、环丙氨嗪、土霉素/金霉素/四环素（组合含量）。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6.豆芽检验项目包括铅（以Pb计）、总汞（以Hg计）、4-氯苯氧乙酸钠（以4-氯苯氧乙酸计）、6-苄基腺嘌呤（6-BA）、亚硫酸盐（以SO</w:t>
      </w:r>
      <w:r>
        <w:rPr>
          <w:rFonts w:hint="eastAsia" w:ascii="仿宋" w:hAnsi="仿宋" w:eastAsia="仿宋" w:cs="仿宋"/>
          <w:color w:val="000000"/>
          <w:sz w:val="30"/>
          <w:szCs w:val="30"/>
          <w:vertAlign w:val="subscript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计）。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7.鲜食用菌检验项目包括镉（以Cd计）、总砷（以As计）、百菌清、甲氨基阿维菌素苯甲酸盐、氯氰菊酯和高效氯氰菊酯、氯氟氰菊酯和高效氯氟氰菊酯。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8.韭菜检验项目包括铅（以 Pb 计）、镉（以 Cd 计）、阿维菌素、敌敌畏、啶虫脒、毒死蜱、多菌灵、二甲戊灵、氟虫腈、腐霉利、甲胺磷、甲拌磷、甲基异柳磷、克百威、乐果、六六六、氯氟氰菊酯和高效氯氟氰菊酯、氯氰菊酯和高效氯氰菊酯、三唑磷、水胺硫磷、辛硫磷、氧乐果、乙酰甲胺磷。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9.结球甘蓝检验项目包括苯醚甲环唑、毒死蜱、甲胺磷、甲基异柳磷、克百威、乐果、灭线磷、噻虫嗪、三唑磷、氧乐果、乙酰甲胺磷。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10.大白菜检验项目包括镉（以 Cd 计）、阿维菌素、吡虫啉、敌敌畏、啶虫脒、毒死蜱、氟虫腈、甲胺磷、甲拌磷、乐果、水胺硫磷、氧乐果、乙酰甲胺磷、唑虫酰胺。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11.普通白菜检验项目包括铅（以 Pb 计）、镉（以 Cd 计）、阿维菌素、吡虫啉、敌敌畏、啶虫脒、毒死蜱、氟虫腈、甲氨基阿维菌素苯甲酸盐、甲胺磷、甲拌磷、甲基异柳磷、克百威、氯氟氰菊酯和高效氯氟氰菊酯、氯氰菊酯和高效氯氰菊酯、水胺硫磷、氧乐果、乙酰甲胺磷。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12.芹菜检验项目包括铅（以 Pb 计）、镉（以 Cd 计）、阿维菌素、百菌清、苯醚甲环唑、敌敌畏、啶虫脒、毒死蜱、二甲戊灵、氟虫腈、甲拌磷、甲基异柳磷、腈菌唑、克百威、乐果、氯氟氰菊酯和高效氯氟氰菊酯、氯氰菊酯和高效氯氰菊酯、马拉硫磷、灭蝇胺、噻虫胺、噻虫嗪、三氯杀螨醇、水胺硫磷、辛硫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磷、氧乐果、乙酰甲胺磷。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13.油麦菜检验项目包括阿维菌素、吡虫啉、啶虫脒、毒死蜱、氟虫腈、甲氨基阿维菌素苯甲酸盐、甲胺磷、甲拌磷、腈菌唑、克百威、氯氟氰菊酯和高效氯氟氰菊酯、灭多威、噻虫嗪、三氯杀螨醇、水胺硫磷、氧乐果、乙酰甲胺磷。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14.茄子检验项目包括镉（以 Cd 计）、毒死蜱、氟虫腈、甲氨基阿维菌素苯甲酸盐、甲胺磷、甲拌磷、甲氰菊酯、克百威、噻虫胺、噻虫嗪、霜霉威和霜霉威盐酸盐、水胺硫磷、氧乐果。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15.辣椒检验项目包括铅（以 Pb 计）、镉（以 Cd 计）、倍硫磷、吡虫啉、吡唑醚菌酯、丙溴磷、敌敌畏、啶虫脒、毒死蜱、氟虫腈、甲氨基阿维菌素苯甲酸盐、甲胺磷、甲拌磷、克百威、乐果、联苯菊酯、氯氟氰菊酯和高效氯氟氰菊酯、氯氰菊酯和高效氯氰菊酯、噻虫胺、噻虫嗪、三唑磷、杀扑磷、水胺硫磷、氧乐果、乙酰甲胺磷。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16.番茄检验项目包括镉（以Cd计）、敌敌畏、毒死蜱、腐霉利、甲胺磷、氯氟氰菊酯和高效氯氟氰菊酯、氯氰菊酯和高效氯氰菊酯、烯酰吗啉、氧乐果、乙酰甲胺磷。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17.黄瓜检验项目包括阿维菌素、哒螨灵、敌敌畏、毒死蜱、腐霉利、甲氨基阿维菌素苯甲酸盐、甲拌磷、克百威、乐果、噻虫嗪、氧乐果、乙螨唑、乙酰甲胺磷、异丙威。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18.豇豆检验项目包括阿维菌素、倍硫磷、啶虫脒、毒死蜱、氟虫腈、甲氨基阿维菌素苯甲酸盐、甲胺磷、甲拌磷、甲基异柳磷、克百威、乐果、氯氟氰菊酯和高效氯氟氰菊酯、氯氰菊酯和高效氯氰菊酯、氯唑磷、灭多威、灭蝇胺、噻虫胺、噻虫嗪、三唑磷、水胺硫磷、氧乐果、乙酰甲胺磷。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19.菜豆检验项目包括吡虫啉、毒死蜱、多菌灵、甲氨基阿维菌素苯甲酸盐、甲胺磷、克百威、氯氟氰菊酯和高效氯氟氰菊酯、灭蝇胺、噻虫胺、三唑磷、水胺硫磷、氧乐果、乙酰甲胺磷。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20.山药检验项目包括铅（以Pb计）、克百威、氯氟氰菊酯和高效氯氟氰菊酯、咪鲜胺和咪鲜胺锰盐、涕灭威。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21.胡萝卜检验项目包括铅（以Pb计）、镉（以Cd计）、毒死蜱、氟虫腈、甲拌磷、氯氟氰菊酯和高效氯氟氰菊酯。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22.姜检验项目包括铅（以Pb计）、镉（以Cd计）、吡虫啉、敌敌畏、毒死蜱、甲拌磷、克百威、六六六、氯氟氰菊酯和高效氯氟氰菊酯、氯氰菊酯和高效氯氰菊酯、氯唑磷、噻虫胺、噻虫嗪、氧乐果、乙酰甲胺磷。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23.淡水鱼检验项目包括挥发性盐基氮、孔雀石绿、氯霉素、氟苯尼考、呋喃唑酮代谢物、呋喃西林代谢物、呋喃妥因代谢物、恩诺沙星、磺胺类（总量）、甲氧苄啶、甲硝唑、地西泮、五氯酚酸钠（以五氯酚计）、氧氟沙星、诺氟沙星、培氟沙星。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24.淡水虾检验项目包括镉（以Cd计）、孔雀石绿、氯霉素、呋喃唑酮代谢物、呋喃妥因代谢物、恩诺沙星、土霉素/金霉素/四环素（组合含量）、五氯酚酸钠（以五氯酚计）、氧氟沙星、诺氟沙星。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25.苹果检验项目包括敌敌畏、啶虫脒、毒死蜱、甲拌磷、克百威、氧乐果。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26.梨检验项目包括吡虫啉、敌敌畏、毒死蜱、多菌灵、克百威、氯氟氰菊酯和高效氯氟氰菊酯、氧乐果、水胺硫磷、苯醚甲环唑、咪鲜胺和咪鲜胺锰盐。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27.油桃检验项目包括多菌灵、甲胺磷、克百威、氧乐果、敌敌畏、苯醚甲环唑。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28.柑、橘检验项目包括苯醚甲环唑、丙溴磷、克百威、联苯菊酯、氯唑磷、三唑磷、水胺硫磷、氧乐果、氯氟氰菊酯和高效氯氟氰菊酯、甲拌磷、2,4-滴和 2,4-滴钠盐、狄氏剂、毒死蜱、杀扑磷。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29.柚检验项目包括水胺硫磷、联苯菊酯、氯氟氰菊酯和高效氯氟氰菊酯、氯唑磷、多菌灵。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30.柠檬检验项目包括多菌灵、克百威、联苯菊酯、水胺硫磷、乙螨唑。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31.橙检验项目包括丙溴磷、克百威、联苯菊酯、三唑磷、杀扑磷、水胺硫磷、氧乐果、2,4-滴和2,4滴钠盐、苯醚甲环唑、狄氏剂、氯唑磷。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32.葡萄检验项目包括苯醚甲环唑、己唑醇、甲胺磷、克百威、氯氰菊酯和高效氯氰菊酯、霜霉威和霜霉威盐酸盐、氧乐果、氯氟氰菊酯和高效氯氟氰菊酯、氟虫腈、氯吡脲、联苯菊酯。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33.芒果检验项目包括苯醚甲环唑、多菌灵、嘧菌酯、戊唑醇、氧乐果、吡唑醚菌酯、噻虫胺、乙酰甲胺磷、吡虫啉。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34.鸡蛋检验项目包括甲硝唑、地美硝唑、呋喃唑酮代谢物、氟虫腈、氯霉素、氟苯尼考、甲砜霉素、恩诺沙星、氧氟沙星、沙拉沙星、甲氧苄啶、磺胺类（总量）、多西环素。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35.生干籽类检验项目包括酸价（以脂肪计）（KOH）、过氧化值（以脂肪计）、铅（以Pb计）镉（以Cd计）、黄曲霉毒素B</w:t>
      </w:r>
      <w:r>
        <w:rPr>
          <w:rFonts w:hint="eastAsia" w:ascii="仿宋" w:hAnsi="仿宋" w:eastAsia="仿宋" w:cs="仿宋"/>
          <w:color w:val="000000"/>
          <w:sz w:val="30"/>
          <w:szCs w:val="30"/>
          <w:vertAlign w:val="subscript"/>
          <w:lang w:val="en-US" w:eastAsia="zh-CN"/>
        </w:rPr>
        <w:t>1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、嘧菌酯。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36.猪肝检验项目包括镉（以Cd计）、呋喃唑酮代谢物、呋喃西林代谢物、呋喃妥因代谢物、氯霉素、五氯酚酸钠（以五氯酚计）、克伦特罗、莱克多巴胺、沙丁胺醇、恩诺沙星、磺胺类（总量）、甲氧苄啶、多西环素、氯丙嗪、土霉素/金霉素/四环素（组合含量）。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37.海水鱼检验项目包括（</w:t>
      </w:r>
      <w:r>
        <w:rPr>
          <w:rFonts w:hint="default" w:ascii="仿宋" w:hAnsi="仿宋" w:eastAsia="仿宋" w:cs="仿宋"/>
          <w:color w:val="000000"/>
          <w:sz w:val="30"/>
          <w:szCs w:val="30"/>
          <w:lang w:val="en-US" w:eastAsia="zh-CN"/>
        </w:rPr>
        <w:t>挥发性盐基氮</w:t>
      </w:r>
      <w:r>
        <w:rPr>
          <w:rFonts w:hint="default" w:ascii="仿宋" w:hAnsi="仿宋" w:eastAsia="仿宋" w:cs="仿宋"/>
          <w:color w:val="000000"/>
          <w:sz w:val="30"/>
          <w:szCs w:val="30"/>
          <w:lang w:val="en-US" w:eastAsia="zh-CN"/>
        </w:rPr>
        <w:tab/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、</w:t>
      </w:r>
      <w:r>
        <w:rPr>
          <w:rFonts w:hint="default" w:ascii="仿宋" w:hAnsi="仿宋" w:eastAsia="仿宋" w:cs="仿宋"/>
          <w:color w:val="000000"/>
          <w:sz w:val="30"/>
          <w:szCs w:val="30"/>
          <w:lang w:val="en-US" w:eastAsia="zh-CN"/>
        </w:rPr>
        <w:t>组胺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、</w:t>
      </w:r>
      <w:r>
        <w:rPr>
          <w:rFonts w:hint="default" w:ascii="仿宋" w:hAnsi="仿宋" w:eastAsia="仿宋" w:cs="仿宋"/>
          <w:color w:val="000000"/>
          <w:sz w:val="30"/>
          <w:szCs w:val="30"/>
          <w:lang w:val="en-US" w:eastAsia="zh-CN"/>
        </w:rPr>
        <w:t>镉(以Cd计)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、</w:t>
      </w:r>
      <w:r>
        <w:rPr>
          <w:rFonts w:hint="default" w:ascii="仿宋" w:hAnsi="仿宋" w:eastAsia="仿宋" w:cs="仿宋"/>
          <w:color w:val="000000"/>
          <w:sz w:val="30"/>
          <w:szCs w:val="30"/>
          <w:lang w:val="en-US" w:eastAsia="zh-CN"/>
        </w:rPr>
        <w:t>孔雀石绿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、</w:t>
      </w:r>
      <w:r>
        <w:rPr>
          <w:rFonts w:hint="default" w:ascii="仿宋" w:hAnsi="仿宋" w:eastAsia="仿宋" w:cs="仿宋"/>
          <w:color w:val="000000"/>
          <w:sz w:val="30"/>
          <w:szCs w:val="30"/>
          <w:lang w:val="en-US" w:eastAsia="zh-CN"/>
        </w:rPr>
        <w:t>氯霉素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、</w:t>
      </w:r>
      <w:r>
        <w:rPr>
          <w:rFonts w:hint="default" w:ascii="仿宋" w:hAnsi="仿宋" w:eastAsia="仿宋" w:cs="仿宋"/>
          <w:color w:val="000000"/>
          <w:sz w:val="30"/>
          <w:szCs w:val="30"/>
          <w:lang w:val="en-US" w:eastAsia="zh-CN"/>
        </w:rPr>
        <w:t>呋喃唑酮代谢物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、呋喃它酮代谢物、呋喃西林代谢物、恩诺沙星、磺胺类（总量）、甲氧苄啶、甲硝唑、五氯酚酸钠（以五氯酚计）、氧氟沙星、培氟沙星。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38.贝类检验项目包括</w:t>
      </w:r>
      <w:r>
        <w:rPr>
          <w:rFonts w:hint="default" w:ascii="仿宋" w:hAnsi="仿宋" w:eastAsia="仿宋" w:cs="仿宋"/>
          <w:color w:val="000000"/>
          <w:sz w:val="30"/>
          <w:szCs w:val="30"/>
          <w:lang w:val="en-US" w:eastAsia="zh-CN"/>
        </w:rPr>
        <w:t>镉(以Cd计)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、</w:t>
      </w:r>
      <w:r>
        <w:rPr>
          <w:rFonts w:hint="default" w:ascii="仿宋" w:hAnsi="仿宋" w:eastAsia="仿宋" w:cs="仿宋"/>
          <w:color w:val="000000"/>
          <w:sz w:val="30"/>
          <w:szCs w:val="30"/>
          <w:lang w:val="en-US" w:eastAsia="zh-CN"/>
        </w:rPr>
        <w:t>孔雀石绿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、</w:t>
      </w:r>
      <w:r>
        <w:rPr>
          <w:rFonts w:hint="default" w:ascii="仿宋" w:hAnsi="仿宋" w:eastAsia="仿宋" w:cs="仿宋"/>
          <w:color w:val="000000"/>
          <w:sz w:val="30"/>
          <w:szCs w:val="30"/>
          <w:lang w:val="en-US" w:eastAsia="zh-CN"/>
        </w:rPr>
        <w:t>氯霉素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、</w:t>
      </w:r>
      <w:r>
        <w:rPr>
          <w:rFonts w:hint="default" w:ascii="仿宋" w:hAnsi="仿宋" w:eastAsia="仿宋" w:cs="仿宋"/>
          <w:color w:val="000000"/>
          <w:sz w:val="30"/>
          <w:szCs w:val="30"/>
          <w:lang w:val="en-US" w:eastAsia="zh-CN"/>
        </w:rPr>
        <w:t>氟苯尼考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、</w:t>
      </w:r>
      <w:r>
        <w:rPr>
          <w:rFonts w:hint="default" w:ascii="仿宋" w:hAnsi="仿宋" w:eastAsia="仿宋" w:cs="仿宋"/>
          <w:color w:val="000000"/>
          <w:sz w:val="30"/>
          <w:szCs w:val="30"/>
          <w:lang w:val="en-US" w:eastAsia="zh-CN"/>
        </w:rPr>
        <w:t>呋喃唑酮代谢物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、</w:t>
      </w:r>
      <w:r>
        <w:rPr>
          <w:rFonts w:hint="default" w:ascii="仿宋" w:hAnsi="仿宋" w:eastAsia="仿宋" w:cs="仿宋"/>
          <w:color w:val="000000"/>
          <w:sz w:val="30"/>
          <w:szCs w:val="30"/>
          <w:lang w:val="en-US" w:eastAsia="zh-CN"/>
        </w:rPr>
        <w:t>呋喃西林代谢物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、呋喃妥因代谢物、恩诺沙星、氧氟沙星、五氯酚酸钠（以五氯酚计）。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39.其他水产品检验项目包括</w:t>
      </w:r>
      <w:r>
        <w:rPr>
          <w:rFonts w:hint="default" w:ascii="仿宋" w:hAnsi="仿宋" w:eastAsia="仿宋" w:cs="仿宋"/>
          <w:color w:val="000000"/>
          <w:sz w:val="30"/>
          <w:szCs w:val="30"/>
          <w:lang w:val="en-US" w:eastAsia="zh-CN"/>
        </w:rPr>
        <w:t>孔雀石绿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、</w:t>
      </w:r>
      <w:r>
        <w:rPr>
          <w:rFonts w:hint="default" w:ascii="仿宋" w:hAnsi="仿宋" w:eastAsia="仿宋" w:cs="仿宋"/>
          <w:color w:val="000000"/>
          <w:sz w:val="30"/>
          <w:szCs w:val="30"/>
          <w:lang w:val="en-US" w:eastAsia="zh-CN"/>
        </w:rPr>
        <w:t>氯霉素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、</w:t>
      </w:r>
      <w:r>
        <w:rPr>
          <w:rFonts w:hint="default" w:ascii="仿宋" w:hAnsi="仿宋" w:eastAsia="仿宋" w:cs="仿宋"/>
          <w:color w:val="000000"/>
          <w:sz w:val="30"/>
          <w:szCs w:val="30"/>
          <w:lang w:val="en-US" w:eastAsia="zh-CN"/>
        </w:rPr>
        <w:t>呋喃唑酮代谢物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、</w:t>
      </w:r>
      <w:r>
        <w:rPr>
          <w:rFonts w:hint="default" w:ascii="仿宋" w:hAnsi="仿宋" w:eastAsia="仿宋" w:cs="仿宋"/>
          <w:color w:val="000000"/>
          <w:sz w:val="30"/>
          <w:szCs w:val="30"/>
          <w:lang w:val="en-US" w:eastAsia="zh-CN"/>
        </w:rPr>
        <w:t>呋喃西林代谢物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、呋喃妥因代谢物、恩诺沙星、磺胺类（总量）、氧氟沙星、诺氟沙星。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40.火龙果检验项目包括</w:t>
      </w:r>
      <w:r>
        <w:rPr>
          <w:rFonts w:hint="default" w:ascii="仿宋" w:hAnsi="仿宋" w:eastAsia="仿宋" w:cs="仿宋"/>
          <w:color w:val="000000"/>
          <w:sz w:val="30"/>
          <w:szCs w:val="30"/>
          <w:lang w:val="en-US" w:eastAsia="zh-CN"/>
        </w:rPr>
        <w:t>氟虫腈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、</w:t>
      </w:r>
      <w:r>
        <w:rPr>
          <w:rFonts w:hint="default" w:ascii="仿宋" w:hAnsi="仿宋" w:eastAsia="仿宋" w:cs="仿宋"/>
          <w:color w:val="000000"/>
          <w:sz w:val="30"/>
          <w:szCs w:val="30"/>
          <w:lang w:val="en-US" w:eastAsia="zh-CN"/>
        </w:rPr>
        <w:t>甲胺磷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、</w:t>
      </w:r>
      <w:r>
        <w:rPr>
          <w:rFonts w:hint="default" w:ascii="仿宋" w:hAnsi="仿宋" w:eastAsia="仿宋" w:cs="仿宋"/>
          <w:color w:val="000000"/>
          <w:sz w:val="30"/>
          <w:szCs w:val="30"/>
          <w:lang w:val="en-US" w:eastAsia="zh-CN"/>
        </w:rPr>
        <w:t>克百威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、氧乐果。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41.香蕉检验项目包括苯醚甲环唑、吡唑醚菌酯、多菌灵、氟虫腈、甲拌磷、腈苯唑、吡虫啉、噻虫胺、噻虫嗪、氟环唑、联苯菊酯、烯唑醇、百菌清、噻唑膦、狄氏剂。</w:t>
      </w:r>
    </w:p>
    <w:p>
      <w:pPr>
        <w:spacing w:line="360" w:lineRule="auto"/>
        <w:ind w:firstLine="600" w:firstLineChars="200"/>
        <w:rPr>
          <w:rFonts w:hint="default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42.菜薹抽检项目包括镉（以 Cd 计）、吡虫啉、啶虫脒、毒死蜱、氟虫腈、甲拌磷、联苯菊酯。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43.荔枝的抽检项目包括多菌灵、氧乐果、毒死蜱、苯醚甲环唑、氯氰菊酯和高效氯氰菊酯、氯氟氰菊酯和高效氯氟氰菊酯、吡唑醚菌酯、除虫脲、氰霜唑、氟吗啉。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44.草莓的抽检项目包括阿维菌素、敌敌畏、多菌灵、克百威、烯酰吗啉、氧乐果、戊菌唑、吡虫啉。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45.猕猴桃的抽检项目包括敌敌畏、多菌灵、氯吡脲、氧乐果。</w:t>
      </w:r>
    </w:p>
    <w:p>
      <w:pPr>
        <w:spacing w:line="360" w:lineRule="auto"/>
        <w:ind w:firstLine="600" w:firstLineChars="200"/>
        <w:rPr>
          <w:rFonts w:hint="default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46.甜椒的抽检项目包括铅（以Pb计）、镉（以Cd计）、阿维菌素、吡虫啉、吡唑醚菌酯、啶虫脒、毒死蜱、氟虫腈、氯氟氰菊酯和高效氯氟氰菊酯、噻虫胺、噻虫嗪、水胺硫磷、乙酰甲胺磷。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47.菠菜的抽检项目包括铅（以Pb计）、镉（以Cd计）、铬（以Cr计）、阿维菌素、毒死蜱、氟虫腈、腐霉利、甲氨基阿维菌素苯甲酸盐、甲拌磷、克百威、乐果、六六六、氯氟氰菊酯和高效氯氟氰菊酯、氯氰菊酯和高效氯氰菊酯、氧乐果、乙酰甲胺磷。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48.海水虾的抽检项目包括挥发性盐基氮、镉（以Cd计）、二氧化硫残留量、孔雀石绿、氯霉素、呋喃唑酮代谢物、呋喃它酮代谢物、呋喃妥因代谢物、恩诺沙星、土霉素/金霉素/四环素（组合含量）、五氯酚酸钠（以五氯酚计）、诺氟沙星。</w:t>
      </w:r>
    </w:p>
    <w:p>
      <w:pPr>
        <w:pStyle w:val="2"/>
        <w:numPr>
          <w:ilvl w:val="0"/>
          <w:numId w:val="0"/>
        </w:numPr>
        <w:ind w:firstLine="600" w:firstLineChars="200"/>
        <w:rPr>
          <w:rFonts w:hint="eastAsia" w:ascii="仿宋" w:hAnsi="仿宋" w:eastAsia="仿宋" w:cs="仿宋"/>
          <w:color w:val="ED7D31" w:themeColor="accent2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accent2"/>
            </w14:solidFill>
          </w14:textFill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49.</w:t>
      </w:r>
      <w:r>
        <w:rPr>
          <w:rFonts w:hint="eastAsia" w:ascii="仿宋" w:hAnsi="仿宋" w:eastAsia="仿宋" w:cs="仿宋"/>
          <w:sz w:val="30"/>
          <w:szCs w:val="30"/>
        </w:rPr>
        <w:t>其他畜副产品的抽检项目包括呋喃西林代谢物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</w:rPr>
        <w:t>氯霉素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</w:rPr>
        <w:t>五氯酚酸钠（以五氯酚计）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</w:rPr>
        <w:t>克伦特罗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</w:rPr>
        <w:t>莱克多巴胺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</w:rPr>
        <w:t>沙丁胺醇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</w:rPr>
        <w:t>氧氟沙星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</w:rPr>
        <w:t>诺氟沙星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</w:rPr>
        <w:t>磺胺类（总量）</w:t>
      </w:r>
    </w:p>
    <w:p>
      <w:pPr>
        <w:pStyle w:val="2"/>
        <w:ind w:firstLine="600" w:firstLineChars="200"/>
        <w:rPr>
          <w:rFonts w:hint="eastAsia" w:ascii="仿宋" w:hAnsi="仿宋" w:eastAsia="仿宋" w:cs="仿宋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50.桃的抽检项目包括苯醚甲环唑、敌敌畏、多菌灵、氟硅唑、甲胺磷、克百威、氧乐果、溴氰菊酯、吡虫啉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highlight w:val="none"/>
          <w:lang w:val="en-US" w:eastAsia="zh-CN" w:bidi="ar-SA"/>
        </w:rPr>
        <w:t>。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51.西瓜的抽检项目包括克百威、噻虫嗪、氧乐果、乙酰甲胺磷、苯醚甲环唑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highlight w:val="none"/>
          <w:lang w:val="en-US" w:eastAsia="zh-CN" w:bidi="ar-SA"/>
        </w:rPr>
        <w:t>。</w:t>
      </w:r>
    </w:p>
    <w:p>
      <w:pPr>
        <w:pStyle w:val="2"/>
        <w:numPr>
          <w:ilvl w:val="0"/>
          <w:numId w:val="0"/>
        </w:numPr>
        <w:ind w:firstLine="600" w:firstLineChars="200"/>
        <w:rPr>
          <w:rFonts w:hint="default" w:ascii="仿宋" w:hAnsi="仿宋" w:eastAsia="仿宋" w:cs="仿宋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52.其他禽副产品</w:t>
      </w:r>
      <w:r>
        <w:rPr>
          <w:rFonts w:hint="eastAsia" w:ascii="仿宋" w:hAnsi="仿宋" w:eastAsia="仿宋" w:cs="仿宋"/>
          <w:sz w:val="30"/>
          <w:szCs w:val="30"/>
        </w:rPr>
        <w:t>的抽检项目包括呋喃唑酮代谢物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</w:rPr>
        <w:t>呋喃西林代谢物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</w:rPr>
        <w:t>氯霉素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</w:rPr>
        <w:t>五氯酚酸钠（以五氯酚计）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</w:rPr>
        <w:t>氧氟沙星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</w:rPr>
        <w:t>诺氟沙星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</w:rPr>
        <w:t>恩诺沙星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</w:rPr>
        <w:t>环丙氨嗪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highlight w:val="none"/>
          <w:lang w:val="en-US" w:eastAsia="zh-CN" w:bidi="ar-SA"/>
        </w:rPr>
        <w:t>。</w:t>
      </w:r>
    </w:p>
    <w:p>
      <w:pPr>
        <w:spacing w:line="360" w:lineRule="auto"/>
        <w:rPr>
          <w:rFonts w:hint="default" w:ascii="仿宋" w:hAnsi="仿宋" w:eastAsia="仿宋" w:cs="仿宋"/>
          <w:color w:val="000000"/>
          <w:sz w:val="30"/>
          <w:szCs w:val="30"/>
          <w:lang w:val="en-US" w:eastAsia="zh-CN"/>
        </w:rPr>
      </w:pPr>
    </w:p>
    <w:sectPr>
      <w:footerReference r:id="rId3" w:type="default"/>
      <w:pgSz w:w="11906" w:h="16838"/>
      <w:pgMar w:top="1440" w:right="1800" w:bottom="130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6EF4D71"/>
    <w:multiLevelType w:val="singleLevel"/>
    <w:tmpl w:val="F6EF4D71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5YjEwMDI2NTkzYTAwZjcxNTExOThiYWU3MjJkNTkifQ=="/>
  </w:docVars>
  <w:rsids>
    <w:rsidRoot w:val="78787122"/>
    <w:rsid w:val="2C3F4057"/>
    <w:rsid w:val="47E9458A"/>
    <w:rsid w:val="5B9D11BE"/>
    <w:rsid w:val="5DF720D5"/>
    <w:rsid w:val="5F79453F"/>
    <w:rsid w:val="78787122"/>
    <w:rsid w:val="FF9F1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27</Pages>
  <Words>13080</Words>
  <Characters>14332</Characters>
  <Lines>0</Lines>
  <Paragraphs>0</Paragraphs>
  <TotalTime>5</TotalTime>
  <ScaleCrop>false</ScaleCrop>
  <LinksUpToDate>false</LinksUpToDate>
  <CharactersWithSpaces>14548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2023-05-09T23:52:00Z</dcterms:created>
  <dc:creator>Administrator</dc:creator>
  <cp:lastModifiedBy>xzsj</cp:lastModifiedBy>
  <dcterms:modified xsi:type="dcterms:W3CDTF">2023-05-10T11:05:14Z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  <property fmtid="{D5CDD505-2E9C-101B-9397-08002B2CF9AE}" pid="3" name="ICV">
    <vt:lpwstr>FA84E4C12C4E49E6A88D27D82B23CB3D_13</vt:lpwstr>
  </property>
</Properties>
</file>