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25" w:rsidRDefault="00EC3E2C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西藏自治区食品生产加工小作坊禁止生产加工的食品品种目录（建议稿）</w:t>
      </w:r>
    </w:p>
    <w:p w:rsidR="002C2225" w:rsidRDefault="002C2225"/>
    <w:tbl>
      <w:tblPr>
        <w:tblW w:w="14625" w:type="dxa"/>
        <w:tblInd w:w="-21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0"/>
        <w:gridCol w:w="945"/>
        <w:gridCol w:w="1470"/>
        <w:gridCol w:w="6330"/>
        <w:gridCol w:w="1785"/>
        <w:gridCol w:w="1680"/>
        <w:gridCol w:w="945"/>
      </w:tblGrid>
      <w:tr w:rsidR="002C2225">
        <w:trPr>
          <w:trHeight w:val="20"/>
          <w:tblHeader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食品类别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类别编号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类别</w:t>
            </w:r>
          </w:p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国家食品生产许可品种明细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禁止生产加工</w:t>
            </w:r>
          </w:p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的食品品种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允许生产加工</w:t>
            </w:r>
          </w:p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的食品品种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粮食加工品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小麦粉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1.通用：特制一等小麦粉、特制二等小麦粉、标准粉、普通粉、高筋小麦粉、低筋小麦粉、全麦粉、其他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专用：营养强化小麦粉、面包用小麦粉、面条用小麦粉、饺子用小麦粉、馒头用小麦粉、发酵饼干用小麦粉、酥性饼干用小麦粉、蛋糕用小麦粉、糕点用小麦粉、自发小麦粉、专用全麦粉、小麦胚（胚片、胚粉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1.小麦粉（通用，普通粉、全麦粉除外）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2.小麦粉（专用）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普通粉、全麦粉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大米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大米、糙米类产品（糙米、留胚米等）、特殊大米（免淘米、蒸谷米、发芽糙米等）、其他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大米类全品种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挂面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普通挂面；2.花色挂面；3.手工面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挂面类全品种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其他粮食加工品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谷物加工品：高粱米、黍米、稷米、小米、黑米、紫米、红线米、小麦米、大麦米、裸大麦米、莜麦米（燕麦米）、荞麦米、薏仁米、八宝米类、混合杂粮类、其他；2.谷物碾磨加工品：玉米糁、玉米粉、燕麦片、汤圆粉（糯米粉）、莜麦粉、玉米自发粉、小米粉、高粱粉、荞麦粉、大麦粉、青稞粉、杂面粉、大米粉、绿豆粉、黄豆粉、红豆粉、黑豆粉、豌豆粉、芸豆粉、蚕豆粉、黍米粉（大黄米粉）、稷米粉（糜子面）、混合杂粮粉、其他；3.谷物粉类制成品：生湿面制品、生干面制品、米粉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1.谷物加工品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2.谷物碾磨加工品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3.除生湿面制品、生干面制品、米粉制品之外的其他谷物粉类制成品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生湿面制品、生干面制品、米粉制品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食用油、油脂及其制品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0201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食用植物油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菜籽油、大豆油、花生油、葵花籽油、棉籽油、亚麻籽油、油茶籽油、玉米油、米糠油、芝麻油、棕榈油、橄榄油、食用植物调和油、其他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除菜籽油外的全部品种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菜籽油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食用油脂制品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食用氢化油、人造奶油（人造黄油）、起酥油、代可可脂、植脂奶油、粉末油脂、植脂末、其他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食用动物油脂类全品种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食用动物油脂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猪油、牛油、羊油、鸡油、鸭油、鹅油、骨髓油、水生动物油脂、其他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食用动物油脂类全品种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酱油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酱油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酱油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食醋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1.食醋；2.甜醋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食醋类全品种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味精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1.谷氨酸钠（99%味精）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2.加盐味精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3.增鲜味精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1.谷氨酸钠（99%味精）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2.加盐味精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3.增鲜味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酱类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稀甜面酱、甜面酱、大豆酱（黄酱）、蚕豆酱、豆瓣酱、大酱、其他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酱类全品种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调味料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液体调味料：鸡汁调味料、牛肉汁调味料、烧烤汁、鲍鱼汁、香辛料调味汁、糟卤、调味料酒、液态复合调味料、其他；2.半固体（酱）调味料：花生酱、芝麻酱、辣椒酱、番茄酱、风味酱、芥末酱、咖喱卤、油辣椒、火锅蘸料、火锅底料、排骨酱、叉烧酱、香辛料酱（泥）、复合调味酱、其他；3.固体调味料：鸡精调味料、鸡粉调味料、畜（禽）粉调味料、风味汤料、酱油粉、食醋粉、酱粉、咖喱粉、香辛料粉、复合调味粉、其他；4.食用调味油：香辛料调味油、复合调味油、其他；5.水产调味品：蚝油、鱼露、虾酱、鱼子酱、虾油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1.液体调味料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2.除辣椒酱外的半固体（酱）调味料品种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3.固体调味料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4.食用调味油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5.水产调味品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辣椒酱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食盐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1.食用盐：普通食用盐（加碘）、普通食用盐（未加碘）、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低钠食用盐（加碘）、低钠食用盐（未加碘）、风味食用盐（加碘）、风味食用盐（未加碘）、特殊工艺食用盐（加碘）、特殊工艺食用盐（未加碘）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2.食品生产加工用盐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1.食用盐[芒康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县盐井乡特殊工艺食用盐（未加碘）除外]；2.食品生产加工用盐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芒康县盐井乡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按传统晾晒工艺制作食用盐（未加碘）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肉制品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热加工熟肉制品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1.酱卤肉制品：酱卤肉类、糟肉类、白煮类、其他；2.熏烧烤肉制品；3.肉灌制品：灌肠类、西式火腿、其他；4.油炸肉制品；5.熟肉干制品：肉松类、肉干类、肉脯、其他；6.其他熟肉制品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全部热加工熟肉制品类品种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4A59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酱卤肉制品：酱卤肉类、糟肉类、白煮类、其他；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发酵肉制品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发酵灌制品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2.发酵火腿制品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全部发酵肉制品类品种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预制调理肉制品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1.冷藏预制调理肉类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2.冷冻预制调理肉类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全部预制调理肉制品类品种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腌腊肉制品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1.肉灌制品；2.腊肉制品；3.火腿制品；4.其他肉制品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全部腌腊肉制品类品种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乳制品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液体乳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1.巴氏杀菌乳；2.高温杀菌乳；3.调制乳；4.灭菌乳；5.发酵乳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除按西藏传统工艺制作的酸奶外的全部液体乳类品种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按西藏传统工艺制作酸奶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乳粉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1.全脂乳粉；2.脱脂乳粉；3.部分脱脂乳粉；4.调制乳粉；5.乳清粉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全部乳粉类品种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其他乳制品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1.炼乳；2.奶油；3.稀奶油；4.无水奶油；5.干酪；6.再制干酪；7.特色乳制品；8.浓缩乳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除按西藏传统工艺制作的酥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油、奶渣、喇喇外的其他乳制品类全品种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按西藏传统工艺制作酥油、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奶渣、喇喇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饮料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0601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包装饮用水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1.饮用天然矿泉水；2.饮用纯净水；3.饮用天然泉水；4.饮用天然水；5.其他饮用水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包装饮用水类全品种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碳酸饮料（汽水）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果汁型碳酸饮料、果味型碳酸饮料、可乐型碳酸饮料、其他型碳酸饮料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碳酸饮料（汽水）类全品种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茶类饮料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1.原茶汁：茶汤/纯茶饮料；2.茶浓缩液；3.茶饮料；4.果汁茶饮料；5.奶茶饮料；6.复合茶饮料；7.混合茶饮料；8.其他茶（类）饮料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茶类饮料类全品种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0604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果蔬汁类及其饮料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果蔬汁（浆）：果汁、蔬菜汁、果浆、蔬菜浆、复合果蔬汁、复合果蔬浆、其他；2.浓缩果蔬汁（浆）；3.果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果蔬汁类及其饮料类全部品种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蛋白饮料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1.含乳饮料；2.植物蛋白饮料；3.复合蛋白饮料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蛋白饮料类全品种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0606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固体饮料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1.风味固体饮料；2.蛋白固体饮料；3.果蔬固体饮料；4.茶固体饮料；5.咖啡固体饮料；6.可可粉固体饮料；7.其他固体饮料：植物固体饮料、谷物固体饮料、食用菌固体饮料、其他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固体饮料类全品种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0607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1.咖啡（类）饮料；2.植物饮料；3.风味饮料；4.运动饮料；5.营养素饮料；6.能量饮料；7.电解质饮料；8.饮料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浓浆；9.其他类饮料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其他饮料类全品种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方便食品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方便面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1.油炸方便面；2.热风干燥方便面；3.其他方便面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r>
              <w:rPr>
                <w:rFonts w:ascii="仿宋" w:eastAsia="仿宋" w:hAnsi="仿宋" w:cs="仿宋" w:hint="eastAsia"/>
                <w:sz w:val="24"/>
              </w:rPr>
              <w:t>方便面类全部品种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/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其他方便食品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1.主食类：方便米饭、方便粥、方便米粉、方便米线、方便粉丝、方便湿米粉、方便豆花、方便湿面、凉粉、其他；2.冲调类：麦片、黑芝麻糊、红枣羹、油茶、即食谷物粉、其他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1.主食类（凉粉除外）；2.冲调类[即食谷物粉（糌粑）除外]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1.凉粉</w:t>
            </w:r>
          </w:p>
          <w:p w:rsidR="002C2225" w:rsidRDefault="00EC3E2C">
            <w:r>
              <w:rPr>
                <w:rFonts w:ascii="仿宋" w:eastAsia="仿宋" w:hAnsi="仿宋" w:cs="仿宋" w:hint="eastAsia"/>
                <w:sz w:val="24"/>
              </w:rPr>
              <w:t>2.即食谷物粉（糌粑）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/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调味面制品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调味面制品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r>
              <w:rPr>
                <w:rFonts w:ascii="仿宋" w:eastAsia="仿宋" w:hAnsi="仿宋" w:cs="仿宋" w:hint="eastAsia"/>
                <w:sz w:val="24"/>
              </w:rPr>
              <w:t>调味面制品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/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饼干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饼干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酥性饼干、韧性饼干、发酵饼干、压缩饼干、曲奇饼干、夹心（注心）饼干、威化饼干、蛋圆饼干、蛋卷、煎饼、装饰饼干、水泡饼干、其他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r>
              <w:rPr>
                <w:rFonts w:ascii="仿宋" w:eastAsia="仿宋" w:hAnsi="仿宋" w:cs="仿宋" w:hint="eastAsia"/>
                <w:sz w:val="24"/>
              </w:rPr>
              <w:t>除蛋圆饼干、蛋卷外的全部品种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r>
              <w:rPr>
                <w:rFonts w:ascii="仿宋" w:eastAsia="仿宋" w:hAnsi="仿宋" w:cs="仿宋" w:hint="eastAsia"/>
                <w:sz w:val="24"/>
              </w:rPr>
              <w:t>圆饼干、蛋卷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/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罐头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0901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畜禽水产罐头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r>
              <w:rPr>
                <w:rFonts w:ascii="仿宋" w:eastAsia="仿宋" w:hAnsi="仿宋" w:cs="仿宋" w:hint="eastAsia"/>
                <w:sz w:val="24"/>
              </w:rPr>
              <w:t>畜禽水产罐头类全部品种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/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0902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果蔬罐头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1.水果罐头：桃罐头、橘子罐头、菠萝罐头、荔枝罐头、梨罐头、其他；2.蔬菜罐头：食用菌罐头、竹笋罐头、莲藕罐头、番茄罐头、豆类罐头、其他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r>
              <w:rPr>
                <w:rFonts w:ascii="仿宋" w:eastAsia="仿宋" w:hAnsi="仿宋" w:cs="仿宋" w:hint="eastAsia"/>
                <w:sz w:val="24"/>
              </w:rPr>
              <w:t>果蔬罐头类全部品种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/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0903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其他罐头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其他罐头：果仁类罐头、八宝粥罐头、其他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其他罐头类全部品种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冷冻饮品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冷冻饮品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1.冰淇淋；2.雪糕；3.雪泥；4.冰棍；5.食用冰；6.甜味冰；7.其他冷冻饮品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冷冻饮品类全部品种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速冻面米制品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1.生制品：速冻饺子、速冻包子、速冻汤圆、速冻粽子、速冻面点、速冻其他面米制品、其他；2.熟制品：速冻饺子、速冻包子、速冻粽子、速冻其他面米制品、其他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速冻面米制品类全部品种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速冻调制食品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1.生制品（具体品种明细）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2.熟制品（具体品种明细）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速冻调制食品类全部品种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速冻其他食品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速冻其他食品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速冻其他食品类全部品种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薯类和膨化食品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膨化食品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1.焙烤型；2.油炸型；3.直接挤压型；4.花色型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膨化食品类全部品种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薯类食品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1.干制薯类；2.冷冻薯类；3.薯泥（酱）类；4.薯粉类；5.其他薯类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薯类食品类全部品种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糖果制品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糖果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1.硬质糖果；2.奶糖糖果；3.夹心糖果；4.酥质糖果；5.焦香糖果（太妃糖果）；6.充气糖果；7.凝胶糖果；8.胶基糖果；9.压片糖果；10.流质糖果；11.膜片糖果；12.花式糖果；13.其他糖果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糖果类全部品种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巧克力及巧克力制品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1.巧克力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2.巧克力制品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巧克力及巧克力制品类全部品种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代可可脂巧克力及代可可脂巧克力制品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1.代可可脂巧克力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2.代可可脂巧克力制品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代可可脂巧克力及代可可脂巧克力制品类全部品种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果冻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果汁型果冻、果肉型果冻、果味型果冻、含乳型果冻、其他型果冻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果冻类全部品种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茶叶及相关制品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茶叶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1.绿茶：龙井茶、珠茶、黄山毛峰、都匀毛尖、其他；2.红茶：祁门工夫红茶、小种红茶、红碎茶、其他；3.乌龙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茶：铁观音茶、武夷岩茶、凤凰单枞茶、其他；4.白茶：白毫银针茶、白牡丹茶、贡眉茶、其他；5.黄茶：蒙顶黄芽茶、霍山黄芽茶、君山银针茶、其他；6.黑茶：普洱茶（熟茶）散茶、六堡茶散茶、其他；7.花茶：茉莉花茶、珠兰花茶、桂花茶、其他；8.袋泡茶：绿茶袋泡茶、红茶袋泡茶、花茶袋泡茶、其他；9.紧压茶：普洱茶（生茶）紧压茶、普洱茶（熟茶）紧压茶、六堡茶紧压茶、白茶紧压茶、花砖茶、黑砖茶、茯砖茶、康砖茶、沱茶、紧茶、金尖茶、米砖茶、青砖茶、其他紧压茶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茶叶类全部品种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茶粉：绿茶粉、红茶粉、其他；2.固态速溶茶：速溶红茶、速溶绿茶、其他；3.茶浓缩液：红茶浓缩液、绿茶浓缩液、其他；4.茶膏：普洱茶膏、黑茶膏、其他；5.调味茶制品：调味茶粉、调味速溶茶、调味茶浓缩液、调味茶膏、其他；6.其他茶制品：表没食子儿茶素没食子酸酯、绿茶茶氨酸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调味茶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加料调味茶：八宝茶、三泡台、枸杞绿茶、玄米绿茶、其他；2.加香调味茶：柠檬红茶、草莓绿茶、其他；3.混合调味茶：柠檬枸杞茶、其他；4.袋泡调味茶：玫瑰袋泡红茶、其他；5.紧压调味茶：荷叶茯砖茶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调味茶类全部品种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代用茶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叶类代用茶：荷叶、桑叶、薄荷叶、苦丁茶、其他；2.花类代用茶：杭白菊、金银花、重瓣红玫瑰、其他；3.果实类代用茶：大麦茶、枸杞子、决明子、苦瓜片、罗汉果、柠檬片、其他；4.根茎类代用茶：甘草、牛蒡根、人参（人工种植）、其他；5.混合类代用茶：荷叶玫瑰茶、枸杞菊花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茶、其他；6.袋泡代用茶：荷叶袋泡茶、桑叶袋泡茶、其他；7.紧压代用茶：紧压菊花、其他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代用茶类全部品种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酒类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白酒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1.白酒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2.白酒（液态）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3.白酒（原酒）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非传统工艺固态法白酒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西藏传统工艺制作青稞、荞麦酒等固态法白酒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葡萄酒及果酒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1.葡萄酒：原酒、加工灌装；2.冰葡萄酒：原酒、加工灌装；3.其他特种葡萄酒：原酒、加工灌装；4.发酵型果酒：原酒、加工灌装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葡萄酒及果酒类全品种（盐井葡萄酒原酒除外）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芒康县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盐井乡传统工艺制作葡萄酒原酒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啤酒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1.熟啤酒；2.生啤酒；3.鲜啤酒；4.特种啤酒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啤酒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黄酒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黄酒：原酒、加工灌装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黄酒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其他酒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1.配制酒：露酒、枸杞酒、枇杷酒、其他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2.其他蒸馏酒：白兰地、威士忌、俄得克、朗姆酒、水果白兰地、水果蒸馏酒、其他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3.其他发酵酒：清酒、米酒（醪糟）、奶酒、其他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1.配制酒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2.其他蒸馏酒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3.除青稞酒外的其他发酵酒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按西藏传统工艺制作青稞酒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食用酒精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食用酒精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食用酒精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蔬菜制品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酱腌菜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调味榨菜、腌萝卜、腌豇豆、酱渍菜、虾油渍菜、盐水渍菜、其他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蔬菜干制品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1.自然干制蔬菜；2.热风干燥蔬菜；3.冷冻干燥蔬菜；4.蔬菜脆片；5.蔬菜粉及制品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蔬菜干制品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食用菌制品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1.干制食用菌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2.腌渍食用菌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食用菌制品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其他蔬菜制品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其他蔬菜制品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其他蔬菜制品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水果制品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蜜饯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1.蜜饯类；2.凉果类；3.果脯类；4.话化类；5.果丹（饼）类；6.果糕类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蜜饯类全品种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1.水果干制品：葡萄干、水果脆片、荔枝干、桂圆、椰干、大枣干制品、其他；2.果酱：苹果酱、草莓酱、蓝莓酱、其他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水果制品类全品种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炒货食品及坚果制品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炒货食品及坚果制品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1.烘炒类：炒瓜子、炒花生、炒豌豆、其他；2.油炸类：油炸青豆、油炸琥珀桃仁、其他；3.其他类：水煮花生、糖炒花生、糖炒瓜子仁、裹衣花生、咸干花生、其他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1.油炸类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2.其他类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烘炒类品种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蛋制品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蛋制品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1.再制蛋类：皮蛋、咸蛋、糟蛋、卤蛋、咸蛋黄、其他；2.干蛋类：巴氏杀菌鸡全蛋粉、鸡蛋黄粉、鸡蛋白片、其他；3.冰蛋类：巴氏杀菌冻鸡全蛋、冻鸡蛋黄、冰鸡蛋白、其他；4.其他类：热凝固蛋制品、其他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1.干蛋类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2.冰蛋类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3.其他类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再制蛋类品种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可可及焙烤咖啡产品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可可制品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可可粉、可可脂、可可液块、可可饼块、其他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可可制品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焙炒咖啡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焙炒咖啡豆、咖啡粉、其他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焙炒咖啡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糖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1.白砂糖；2.绵白糖；3.赤砂糖；4.冰糖：单晶体冰糖、多晶体冰糖；5.方糖；6.冰片糖；7.红糖；8.其他糖：具体品种明细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糖类全品种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水产制品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干制水产品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虾米、虾皮、干贝、鱼干、干燥裙带菜、干海带、干紫菜、干海参、其他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干制水产品类全品种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盐渍水产品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盐渍藻类、盐渍海蜇、盐渍鱼、盐渍海参、其他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盐渍水产品类全品种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鱼糜及鱼糜制品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冷冻鱼糜、冷冻鱼糜制品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鱼糜及鱼糜制品类全品种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冷冻水产制品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冷冻调理制品、冷冻挂浆制品、冻煮制品、冻油炸制品、冻烧烤制品、其他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冷冻水产制品类全品种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熟制水产品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烤鱼片、鱿鱼丝、烤虾、海苔、鱼松、鱼肠、鱼饼、调味鱼（鱿鱼）、即食海参（鲍鱼）、调味海带（裙带菜）、其他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熟制水产品类全品种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生食水产品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腌制生食水产品、非腌制生食水产品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生食水产品类全品种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其他水产品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淀粉及淀粉制品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淀粉及淀粉制品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淀粉：谷类淀粉（大米、玉米、高粱、麦、其他）、薯类淀粉（木薯、马铃薯、甘薯、芋头、其他）、豆类淀粉（绿豆、蚕豆、豇豆、豌豆、其他）、其他淀粉（藕、荸荠、百合、蕨根、其他）；2.淀粉制品：粉丝、粉条、粉皮、虾味片、凉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淀粉及淀粉制品类全品种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淀粉糖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葡萄糖、饴糖、麦芽糖、异构化糖、低聚异麦芽糖、果葡糖浆、麦芽糊精、葡萄糖浆、其他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淀粉糖类全品种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糕点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热加工糕点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烘烤类糕点：酥类、松酥类、松脆类、酥层类、酥皮类、松酥皮类、糖浆皮类、硬皮类、水油皮类、发酵类、烤蛋糕类、烘糕类、烫面类、其他类；2.油炸类糕点：酥皮类、水油皮类、松酥类、酥层类、水调类、发酵类、其他类；3.蒸煮类糕点：蒸蛋糕类、印模糕类、韧糕类、发糕类、松糕类、粽子类、水油皮类、片糕类、其他类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4.炒制类糕点；5.其他类：发酵面制品（馒头、花卷、包子、豆包、饺子、发糕、馅饼、其他）、油炸面制品（油条、油饼、炸糕、其他）、非发酵面米制品（窝头、烙饼、其他）、其他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592B" w:rsidRDefault="004A592B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烤蛋糕类;</w:t>
            </w:r>
          </w:p>
          <w:p w:rsidR="004A592B" w:rsidRDefault="004A592B" w:rsidP="004A59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发酵面制品;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冷加工糕点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1.熟粉糕点：热调软糕类、冷调韧糕类、冷调松糕类、印模糕类、其他类；2.西式装饰蛋糕类；3.上糖浆类；4.夹心（注心）类；5.糕团类；6.其他类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冷加工糕点类全品种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食品馅料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月饼馅料、其他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食品馅料类全品种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豆制品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豆制品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发酵豆制品：腐乳（红腐乳、酱腐乳、白腐乳、青腐乳）、豆豉、纳豆、豆汁、其他；2.非发酵豆制品：豆浆、豆腐、豆腐泡、熏干、豆腐脑、豆腐干、腐竹、豆腐皮、其他；3.其他豆制品：素肉、大豆组织蛋白、膨化豆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1.发酵豆制品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2.除豆腐、豆腐干、豆腐皮外的非发酵豆制品</w:t>
            </w:r>
          </w:p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3.其他豆制品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豆腐、豆腐干、豆腐皮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蜂产品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蜂蜜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蜂王浆（含蜂王浆冻干品）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蜂王浆、蜂王浆冻干品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蜂王浆、蜂王浆冻干品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蜂花粉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蜂花粉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蜂花粉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蜂产品制品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蜂产品制品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蜂产品制品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保健食品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2701-</w:t>
            </w:r>
          </w:p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特殊医学用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途配方食品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2801-</w:t>
            </w:r>
          </w:p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2802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婴幼儿配方食品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特殊膳食食品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3001-</w:t>
            </w:r>
          </w:p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其他食品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其他食品：具体品种明细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除风干牛肉外的其他食品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风干牛肉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C2225">
        <w:trPr>
          <w:trHeight w:val="2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食品添加剂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3201-</w:t>
            </w:r>
          </w:p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EC3E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2225" w:rsidRDefault="002C222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C2225" w:rsidRDefault="002C2225"/>
    <w:sectPr w:rsidR="002C2225" w:rsidSect="002C222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9C" w:rsidRDefault="00DF779C" w:rsidP="00E43C46">
      <w:r>
        <w:separator/>
      </w:r>
    </w:p>
  </w:endnote>
  <w:endnote w:type="continuationSeparator" w:id="1">
    <w:p w:rsidR="00DF779C" w:rsidRDefault="00DF779C" w:rsidP="00E4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992"/>
      <w:docPartObj>
        <w:docPartGallery w:val="Page Numbers (Bottom of Page)"/>
        <w:docPartUnique/>
      </w:docPartObj>
    </w:sdtPr>
    <w:sdtContent>
      <w:p w:rsidR="00E43C46" w:rsidRDefault="00B253E8">
        <w:pPr>
          <w:pStyle w:val="a4"/>
          <w:jc w:val="center"/>
        </w:pPr>
        <w:fldSimple w:instr=" PAGE   \* MERGEFORMAT ">
          <w:r w:rsidR="004A592B" w:rsidRPr="004A592B">
            <w:rPr>
              <w:noProof/>
              <w:lang w:val="zh-CN"/>
            </w:rPr>
            <w:t>3</w:t>
          </w:r>
        </w:fldSimple>
      </w:p>
    </w:sdtContent>
  </w:sdt>
  <w:p w:rsidR="00E43C46" w:rsidRDefault="00E43C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9C" w:rsidRDefault="00DF779C" w:rsidP="00E43C46">
      <w:r>
        <w:separator/>
      </w:r>
    </w:p>
  </w:footnote>
  <w:footnote w:type="continuationSeparator" w:id="1">
    <w:p w:rsidR="00DF779C" w:rsidRDefault="00DF779C" w:rsidP="00E43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A5EC"/>
    <w:multiLevelType w:val="singleLevel"/>
    <w:tmpl w:val="603CA5EC"/>
    <w:lvl w:ilvl="0">
      <w:start w:val="1"/>
      <w:numFmt w:val="decimal"/>
      <w:suff w:val="nothing"/>
      <w:lvlText w:val="%1."/>
      <w:lvlJc w:val="left"/>
    </w:lvl>
  </w:abstractNum>
  <w:abstractNum w:abstractNumId="1">
    <w:nsid w:val="603CB541"/>
    <w:multiLevelType w:val="singleLevel"/>
    <w:tmpl w:val="603CB5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A741D8"/>
    <w:rsid w:val="002C2225"/>
    <w:rsid w:val="004A592B"/>
    <w:rsid w:val="00B253E8"/>
    <w:rsid w:val="00DF779C"/>
    <w:rsid w:val="00E43C46"/>
    <w:rsid w:val="00EC3E2C"/>
    <w:rsid w:val="0E6B6970"/>
    <w:rsid w:val="1A7001C3"/>
    <w:rsid w:val="3EF9571D"/>
    <w:rsid w:val="3F027879"/>
    <w:rsid w:val="491B6C92"/>
    <w:rsid w:val="4AC62294"/>
    <w:rsid w:val="4B72244B"/>
    <w:rsid w:val="5CD668E2"/>
    <w:rsid w:val="5D312252"/>
    <w:rsid w:val="616448BD"/>
    <w:rsid w:val="667F0D9A"/>
    <w:rsid w:val="7DA7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3C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4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C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1117</Words>
  <Characters>6373</Characters>
  <Application>Microsoft Office Word</Application>
  <DocSecurity>0</DocSecurity>
  <Lines>53</Lines>
  <Paragraphs>14</Paragraphs>
  <ScaleCrop>false</ScaleCrop>
  <Company>china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食品生产监管处</dc:creator>
  <cp:lastModifiedBy>Administrator</cp:lastModifiedBy>
  <cp:revision>3</cp:revision>
  <cp:lastPrinted>2021-03-02T06:02:00Z</cp:lastPrinted>
  <dcterms:created xsi:type="dcterms:W3CDTF">2021-03-01T07:07:00Z</dcterms:created>
  <dcterms:modified xsi:type="dcterms:W3CDTF">2021-04-02T02:51:00Z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